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57" w:rsidRDefault="00FF1A99">
      <w:pPr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Sonne statt Schneefall beim 2. TRI-X-Triathlon in Kufstein</w:t>
      </w:r>
    </w:p>
    <w:p w:rsidR="00291B57" w:rsidRDefault="00291B57"/>
    <w:p w:rsidR="00291B57" w:rsidRDefault="00FF1A99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Sportlich ging es am Samstag, den 29. April 2017 in Kufstein beim 2. TRI-X-Triathlon her. Trotz anfangs k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 xml:space="preserve">hler Temperaturen lockte der erste Triathlon der Saison 130 Teilnehmer in die </w:t>
      </w:r>
      <w:r>
        <w:rPr>
          <w:rFonts w:ascii="Helvetica" w:hAnsi="Helvetica"/>
          <w:b/>
          <w:bCs/>
        </w:rPr>
        <w:t>Festungsstadt.</w:t>
      </w:r>
    </w:p>
    <w:p w:rsidR="00291B57" w:rsidRDefault="00291B57">
      <w:pPr>
        <w:rPr>
          <w:rFonts w:ascii="Helvetica" w:eastAsia="Helvetica" w:hAnsi="Helvetica" w:cs="Helvetica"/>
        </w:rPr>
      </w:pPr>
    </w:p>
    <w:p w:rsidR="00291B57" w:rsidRDefault="00FF1A99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Sowohl die Athleten als auch die Besucher begr</w:t>
      </w:r>
      <w:r>
        <w:rPr>
          <w:rFonts w:ascii="Helvetica" w:hAnsi="Helvetica"/>
        </w:rPr>
        <w:t>üß</w:t>
      </w:r>
      <w:r>
        <w:rPr>
          <w:rFonts w:ascii="Helvetica" w:hAnsi="Helvetica"/>
        </w:rPr>
        <w:t xml:space="preserve">ten am 29. April den Auftakt der </w:t>
      </w:r>
      <w:proofErr w:type="spellStart"/>
      <w:r>
        <w:rPr>
          <w:rFonts w:ascii="Helvetica" w:hAnsi="Helvetica"/>
        </w:rPr>
        <w:t>Triathlonsaison</w:t>
      </w:r>
      <w:proofErr w:type="spellEnd"/>
      <w:r>
        <w:rPr>
          <w:rFonts w:ascii="Helvetica" w:hAnsi="Helvetica"/>
        </w:rPr>
        <w:t xml:space="preserve"> 2017 in Kufstein. Der gr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ne Inn samt seiner sch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nen Promenade und die Festung boten den perfekten optischen Rahmen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die Bewerbe. Trotz des S</w:t>
      </w:r>
      <w:r>
        <w:rPr>
          <w:rFonts w:ascii="Helvetica" w:hAnsi="Helvetica"/>
        </w:rPr>
        <w:t xml:space="preserve">chneetreibens am Vortag lockte die vom Verein TRI-X-Kufstein organisierte Veranstaltung 130 Teilnehmer aller Altersklassen in die Festungsstadt. Der sportliche Einsatz der Athleten wurde mit einem Wetterwechsel belohnt. Den ganzen Tag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ber gab es blauen Hi</w:t>
      </w:r>
      <w:r>
        <w:rPr>
          <w:rFonts w:ascii="Helvetica" w:hAnsi="Helvetica"/>
        </w:rPr>
        <w:t>mmel und viel Sonnenschein. Die Schwimmbewerbe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r alle Altersklassen ab 1999 und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lter und die Staffel wurden im </w:t>
      </w:r>
      <w:proofErr w:type="spellStart"/>
      <w:r>
        <w:rPr>
          <w:rFonts w:ascii="Helvetica" w:hAnsi="Helvetica"/>
        </w:rPr>
        <w:t>Kufsteiner</w:t>
      </w:r>
      <w:proofErr w:type="spellEnd"/>
      <w:r>
        <w:rPr>
          <w:rFonts w:ascii="Helvetica" w:hAnsi="Helvetica"/>
        </w:rPr>
        <w:t xml:space="preserve"> Freischwimmbad auf der 50 Meter Bahn durchgef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hrt. Den Sprung ins k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hle Nass musste niemand scheuen, denn das Wasser konnte auf ang</w:t>
      </w:r>
      <w:r>
        <w:rPr>
          <w:rFonts w:ascii="Helvetica" w:hAnsi="Helvetica"/>
        </w:rPr>
        <w:t>enehme 21 Grad aufgeheizt werden. Die traumhafte Kulisse der gr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nen Innpromenade fungierte w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hrend des Wettkampfes als zentrale Anlaufstelle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die Wechsel zwischen den Disziplinen. So bot sich auf dem Gel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nde des Eislaufplatzes ein nicht allt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gliches Bil</w:t>
      </w:r>
      <w:r>
        <w:rPr>
          <w:rFonts w:ascii="Helvetica" w:hAnsi="Helvetica"/>
        </w:rPr>
        <w:t xml:space="preserve">d voller Athleten samt </w:t>
      </w:r>
      <w:proofErr w:type="gramStart"/>
      <w:r>
        <w:rPr>
          <w:rFonts w:ascii="Helvetica" w:hAnsi="Helvetica"/>
        </w:rPr>
        <w:t>ihrer Neoprenanz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ge</w:t>
      </w:r>
      <w:proofErr w:type="gramEnd"/>
      <w:r>
        <w:rPr>
          <w:rFonts w:ascii="Helvetica" w:hAnsi="Helvetica"/>
        </w:rPr>
        <w:t>, Rennr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der und Laufschuhe. Nach dem Schwimmen ging es mit dem Rad bis zum Zementwerk Kirchbichl und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ber Langkampfen retour zur Wechselzone. Die anschlie</w:t>
      </w:r>
      <w:r>
        <w:rPr>
          <w:rFonts w:ascii="Helvetica" w:hAnsi="Helvetica"/>
        </w:rPr>
        <w:t>ß</w:t>
      </w:r>
      <w:r>
        <w:rPr>
          <w:rFonts w:ascii="Helvetica" w:hAnsi="Helvetica"/>
        </w:rPr>
        <w:t>ende Laufstrecke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hrte wie die Raddistanz aber auf der geg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berliegenden Seite am Inn entlang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ber </w:t>
      </w:r>
      <w:proofErr w:type="spellStart"/>
      <w:r>
        <w:rPr>
          <w:rFonts w:ascii="Helvetica" w:hAnsi="Helvetica"/>
        </w:rPr>
        <w:t>Endach</w:t>
      </w:r>
      <w:proofErr w:type="spellEnd"/>
      <w:r>
        <w:rPr>
          <w:rFonts w:ascii="Helvetica" w:hAnsi="Helvetica"/>
        </w:rPr>
        <w:t xml:space="preserve"> Richtung Langkampfen und wieder zur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ck zum Ziel.</w:t>
      </w:r>
    </w:p>
    <w:p w:rsidR="00291B57" w:rsidRDefault="00291B57">
      <w:pPr>
        <w:rPr>
          <w:rFonts w:ascii="Helvetica" w:eastAsia="Helvetica" w:hAnsi="Helvetica" w:cs="Helvetica"/>
        </w:rPr>
      </w:pPr>
    </w:p>
    <w:p w:rsidR="00291B57" w:rsidRDefault="00FF1A99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Hochspannung </w:t>
      </w:r>
      <w:r>
        <w:rPr>
          <w:rFonts w:ascii="Helvetica" w:hAnsi="Helvetica"/>
          <w:b/>
          <w:bCs/>
        </w:rPr>
        <w:t xml:space="preserve">– </w:t>
      </w:r>
      <w:r>
        <w:rPr>
          <w:rFonts w:ascii="Helvetica" w:hAnsi="Helvetica"/>
          <w:b/>
          <w:bCs/>
        </w:rPr>
        <w:t>auch zwischen den Disziplinen</w:t>
      </w:r>
    </w:p>
    <w:p w:rsidR="00291B57" w:rsidRDefault="00291B57">
      <w:pPr>
        <w:rPr>
          <w:rFonts w:ascii="Helvetica" w:eastAsia="Helvetica" w:hAnsi="Helvetica" w:cs="Helvetica"/>
          <w:b/>
          <w:bCs/>
        </w:rPr>
      </w:pPr>
    </w:p>
    <w:p w:rsidR="00291B57" w:rsidRDefault="00FF1A99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 rennmitentscheidend stellten sich auch die Wechselzeiten bei der Eishalle heraus. So einige Vorspr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nge </w:t>
      </w:r>
      <w:r>
        <w:rPr>
          <w:rFonts w:ascii="Helvetica" w:hAnsi="Helvetica"/>
        </w:rPr>
        <w:t>wurden dort verspielt, aber auch immense Aufholjagden pr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gten die </w:t>
      </w:r>
      <w:r>
        <w:rPr>
          <w:rFonts w:ascii="Helvetica" w:hAnsi="Helvetica"/>
        </w:rPr>
        <w:t>„</w:t>
      </w:r>
      <w:r>
        <w:rPr>
          <w:rFonts w:ascii="Helvetica" w:hAnsi="Helvetica"/>
        </w:rPr>
        <w:t>Boxenstopps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 xml:space="preserve">. Im Starterfeld fanden sich so einige namhafte Athleten wie die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TRV-Kaderathletin Therese </w:t>
      </w:r>
      <w:proofErr w:type="spellStart"/>
      <w:r>
        <w:rPr>
          <w:rFonts w:ascii="Helvetica" w:hAnsi="Helvetica"/>
        </w:rPr>
        <w:t>Feuersinger</w:t>
      </w:r>
      <w:proofErr w:type="spellEnd"/>
      <w:r>
        <w:rPr>
          <w:rFonts w:ascii="Helvetica" w:hAnsi="Helvetica"/>
        </w:rPr>
        <w:t xml:space="preserve">, die bei den Europameisterschaften mitmischt und beim </w:t>
      </w:r>
      <w:proofErr w:type="spellStart"/>
      <w:r>
        <w:rPr>
          <w:rFonts w:ascii="Helvetica" w:hAnsi="Helvetica"/>
        </w:rPr>
        <w:t>Tri</w:t>
      </w:r>
      <w:proofErr w:type="spellEnd"/>
      <w:r>
        <w:rPr>
          <w:rFonts w:ascii="Helvetica" w:hAnsi="Helvetica"/>
        </w:rPr>
        <w:t>-X-Triathlon als</w:t>
      </w:r>
      <w:r>
        <w:rPr>
          <w:rFonts w:ascii="Helvetica" w:hAnsi="Helvetica"/>
        </w:rPr>
        <w:t xml:space="preserve"> Siegerin hervorging. Bei den M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nnern durfte sich Staatsmeister Albuin Schwarz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ber den Gesamtsieg freuen. Auch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TRV-Gesamtsieger Simon Freisinger und Alexander </w:t>
      </w:r>
      <w:proofErr w:type="spellStart"/>
      <w:r>
        <w:rPr>
          <w:rFonts w:ascii="Helvetica" w:hAnsi="Helvetica"/>
        </w:rPr>
        <w:t>Edenstrasser</w:t>
      </w:r>
      <w:proofErr w:type="spellEnd"/>
      <w:r>
        <w:rPr>
          <w:rFonts w:ascii="Helvetica" w:hAnsi="Helvetica"/>
        </w:rPr>
        <w:t>, der dieses Jahr den IRONMAN Austria in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rnten bestreiten wird, lie</w:t>
      </w:r>
      <w:r>
        <w:rPr>
          <w:rFonts w:ascii="Helvetica" w:hAnsi="Helvetica"/>
        </w:rPr>
        <w:t>ß</w:t>
      </w:r>
      <w:r>
        <w:rPr>
          <w:rFonts w:ascii="Helvetica" w:hAnsi="Helvetica"/>
        </w:rPr>
        <w:t>en sich den S</w:t>
      </w:r>
      <w:r>
        <w:rPr>
          <w:rFonts w:ascii="Helvetica" w:hAnsi="Helvetica"/>
        </w:rPr>
        <w:t>aisonstart in Kufstein nicht entgehen.</w:t>
      </w:r>
    </w:p>
    <w:p w:rsidR="00291B57" w:rsidRDefault="00291B57">
      <w:pPr>
        <w:rPr>
          <w:rFonts w:ascii="Helvetica" w:eastAsia="Helvetica" w:hAnsi="Helvetica" w:cs="Helvetica"/>
        </w:rPr>
      </w:pPr>
    </w:p>
    <w:p w:rsidR="00291B57" w:rsidRDefault="00FF1A99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Kinder 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 xml:space="preserve">berzeugten beim </w:t>
      </w:r>
      <w:proofErr w:type="spellStart"/>
      <w:r>
        <w:rPr>
          <w:rFonts w:ascii="Helvetica" w:hAnsi="Helvetica"/>
          <w:b/>
          <w:bCs/>
        </w:rPr>
        <w:t>Duathlon</w:t>
      </w:r>
      <w:proofErr w:type="spellEnd"/>
    </w:p>
    <w:p w:rsidR="00291B57" w:rsidRDefault="00291B57">
      <w:pPr>
        <w:rPr>
          <w:rFonts w:ascii="Helvetica" w:eastAsia="Helvetica" w:hAnsi="Helvetica" w:cs="Helvetica"/>
          <w:b/>
          <w:bCs/>
        </w:rPr>
      </w:pPr>
    </w:p>
    <w:p w:rsidR="00291B57" w:rsidRDefault="00FF1A99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Aufgrund der anfangs niedrigen Temperaturen wurde die Schwimmdisziplin bei den Sch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lern, die noch keinen Neoprenanzug tragen 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rfen, abgesagt. Somit wurde der Triathlon kurzerhand zu</w:t>
      </w:r>
      <w:r>
        <w:rPr>
          <w:rFonts w:ascii="Helvetica" w:hAnsi="Helvetica"/>
        </w:rPr>
        <w:t xml:space="preserve">m </w:t>
      </w:r>
      <w:proofErr w:type="spellStart"/>
      <w:r>
        <w:rPr>
          <w:rFonts w:ascii="Helvetica" w:hAnsi="Helvetica"/>
        </w:rPr>
        <w:t>Duathlon</w:t>
      </w:r>
      <w:proofErr w:type="spellEnd"/>
      <w:r>
        <w:rPr>
          <w:rFonts w:ascii="Helvetica" w:hAnsi="Helvetica"/>
        </w:rPr>
        <w:t xml:space="preserve"> umfunktioniert, bei dem insgesamt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nf Sch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lerklassen und eine Jugendklasse an den Start gingen. Die Nachwuchsbewerbe des ASV</w:t>
      </w:r>
      <w:r>
        <w:rPr>
          <w:rFonts w:ascii="Helvetica" w:hAnsi="Helvetica"/>
        </w:rPr>
        <w:t xml:space="preserve">Ö </w:t>
      </w:r>
      <w:proofErr w:type="spellStart"/>
      <w:r>
        <w:rPr>
          <w:rFonts w:ascii="Helvetica" w:hAnsi="Helvetica"/>
        </w:rPr>
        <w:t>Kindertriathlonzugs</w:t>
      </w:r>
      <w:proofErr w:type="spellEnd"/>
      <w:r>
        <w:rPr>
          <w:rFonts w:ascii="Helvetica" w:hAnsi="Helvetica"/>
        </w:rPr>
        <w:t xml:space="preserve"> Tirol wurden erstmalig in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sterreich als </w:t>
      </w:r>
      <w:proofErr w:type="spellStart"/>
      <w:r>
        <w:rPr>
          <w:rFonts w:ascii="Helvetica" w:hAnsi="Helvetica"/>
        </w:rPr>
        <w:t>Duathlon</w:t>
      </w:r>
      <w:proofErr w:type="spellEnd"/>
      <w:r>
        <w:rPr>
          <w:rFonts w:ascii="Helvetica" w:hAnsi="Helvetica"/>
        </w:rPr>
        <w:t xml:space="preserve"> ausgetragen.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das Organisationsteam war die z</w:t>
      </w:r>
      <w:r>
        <w:rPr>
          <w:rFonts w:ascii="Helvetica" w:hAnsi="Helvetica"/>
        </w:rPr>
        <w:t>weite Auflage ein voller Erfolg. Laut TRI-X-Kufstein Vorstandsmitglied Renate Freisinger ist es nach der Wettkampfpause besonders schwierig, wieder in die alte Form zur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ckzufinden. Deshalb sei der Season-Opener in Kufstein ideal, um die aktuelle Leistung z</w:t>
      </w:r>
      <w:r>
        <w:rPr>
          <w:rFonts w:ascii="Helvetica" w:hAnsi="Helvetica"/>
        </w:rPr>
        <w:t>u testen.</w:t>
      </w:r>
    </w:p>
    <w:sectPr w:rsidR="00291B5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A99">
      <w:r>
        <w:separator/>
      </w:r>
    </w:p>
  </w:endnote>
  <w:endnote w:type="continuationSeparator" w:id="0">
    <w:p w:rsidR="00000000" w:rsidRDefault="00FF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57" w:rsidRDefault="00291B57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1A99">
      <w:r>
        <w:separator/>
      </w:r>
    </w:p>
  </w:footnote>
  <w:footnote w:type="continuationSeparator" w:id="0">
    <w:p w:rsidR="00000000" w:rsidRDefault="00FF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57" w:rsidRDefault="00291B57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7"/>
    <w:rsid w:val="00291B5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9D4B-87D8-49F2-8B3F-E052344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Winkler / Kufsteinerland</dc:creator>
  <cp:lastModifiedBy>Margret Winkler / Kufsteinerland</cp:lastModifiedBy>
  <cp:revision>2</cp:revision>
  <dcterms:created xsi:type="dcterms:W3CDTF">2017-05-02T13:05:00Z</dcterms:created>
  <dcterms:modified xsi:type="dcterms:W3CDTF">2017-05-02T13:05:00Z</dcterms:modified>
</cp:coreProperties>
</file>