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C1CF" w14:textId="77777777" w:rsidR="00A61D7E" w:rsidRPr="00FA6FDD" w:rsidRDefault="00A61D7E" w:rsidP="00A61D7E">
      <w:pPr>
        <w:spacing w:after="280" w:line="264" w:lineRule="auto"/>
        <w:rPr>
          <w:rStyle w:val="Ohne"/>
          <w:rFonts w:ascii="GILL SANS SEMIBOLD" w:eastAsia="GILL SANS SEMIBOLD" w:hAnsi="GILL SANS SEMIBOLD" w:cs="GILL SANS SEMIBOLD"/>
          <w:smallCaps/>
          <w:color w:val="262626" w:themeColor="text1" w:themeTint="D9"/>
          <w:spacing w:val="31"/>
          <w:sz w:val="40"/>
          <w:szCs w:val="40"/>
          <w:u w:color="3F3F3F"/>
          <w:lang w:val="de-DE"/>
        </w:rPr>
      </w:pPr>
      <w:r w:rsidRPr="00FA6FDD">
        <w:rPr>
          <w:rStyle w:val="Ohne"/>
          <w:rFonts w:ascii="GILL SANS SEMIBOLD" w:hAnsi="GILL SANS SEMIBOLD"/>
          <w:smallCaps/>
          <w:color w:val="262626" w:themeColor="text1" w:themeTint="D9"/>
          <w:spacing w:val="31"/>
          <w:sz w:val="40"/>
          <w:szCs w:val="40"/>
          <w:u w:color="3F3F3F"/>
          <w:lang w:val="de-DE"/>
        </w:rPr>
        <w:t>Pressetext</w:t>
      </w:r>
    </w:p>
    <w:p w14:paraId="78851D92" w14:textId="77777777" w:rsidR="00CF7BF4" w:rsidRPr="00CF7BF4" w:rsidRDefault="00CF7BF4" w:rsidP="00CF7BF4">
      <w:pPr>
        <w:spacing w:line="264" w:lineRule="auto"/>
        <w:jc w:val="both"/>
        <w:rPr>
          <w:rFonts w:ascii="Gill Sans Light" w:hAnsi="Gill Sans Light" w:cs="Gill Sans Light"/>
          <w:color w:val="262626" w:themeColor="text1" w:themeTint="D9"/>
          <w:sz w:val="28"/>
          <w:szCs w:val="28"/>
          <w:lang w:val="de-DE"/>
        </w:rPr>
      </w:pPr>
      <w:r w:rsidRPr="00CF7BF4">
        <w:rPr>
          <w:rFonts w:ascii="Gill Sans Light" w:hAnsi="Gill Sans Light" w:cs="Gill Sans Light"/>
          <w:color w:val="262626" w:themeColor="text1" w:themeTint="D9"/>
          <w:sz w:val="28"/>
          <w:szCs w:val="28"/>
          <w:lang w:val="de-DE"/>
        </w:rPr>
        <w:t>Der Sommer wird besonders sportlich im Kufsteinerland</w:t>
      </w:r>
    </w:p>
    <w:p w14:paraId="25CC7196" w14:textId="77777777" w:rsidR="00CF7BF4" w:rsidRPr="00CF7BF4" w:rsidRDefault="00CF7BF4" w:rsidP="00CF7BF4">
      <w:pPr>
        <w:spacing w:line="264" w:lineRule="auto"/>
        <w:jc w:val="both"/>
        <w:rPr>
          <w:rFonts w:ascii="Gill Sans" w:hAnsi="Gill Sans" w:cs="Gill Sans"/>
          <w:color w:val="262626" w:themeColor="text1" w:themeTint="D9"/>
          <w:sz w:val="28"/>
          <w:szCs w:val="28"/>
          <w:lang w:val="de-DE"/>
        </w:rPr>
      </w:pPr>
      <w:r w:rsidRPr="00CF7BF4">
        <w:rPr>
          <w:rFonts w:ascii="Gill Sans" w:hAnsi="Gill Sans" w:cs="Gill Sans" w:hint="cs"/>
          <w:color w:val="262626" w:themeColor="text1" w:themeTint="D9"/>
          <w:sz w:val="28"/>
          <w:szCs w:val="28"/>
          <w:lang w:val="de-DE"/>
        </w:rPr>
        <w:t>Starke Events für Biker, Wanderer, Läufer und Yogaliebhaber</w:t>
      </w:r>
    </w:p>
    <w:p w14:paraId="3D7F735F" w14:textId="77777777" w:rsidR="00A61D7E" w:rsidRPr="00FA6FDD" w:rsidRDefault="00A61D7E" w:rsidP="00A61D7E">
      <w:pPr>
        <w:spacing w:line="264" w:lineRule="auto"/>
        <w:jc w:val="both"/>
        <w:rPr>
          <w:rStyle w:val="Ohne"/>
          <w:rFonts w:ascii="Gill Sans Light" w:hAnsi="Gill Sans Light" w:cs="Gill Sans Light"/>
          <w:color w:val="262626" w:themeColor="text1" w:themeTint="D9"/>
          <w:sz w:val="21"/>
          <w:szCs w:val="21"/>
          <w:lang w:val="de-DE"/>
        </w:rPr>
      </w:pPr>
    </w:p>
    <w:p w14:paraId="324A94F9" w14:textId="11AFAA37" w:rsidR="00CF7BF4" w:rsidRPr="00CF7BF4" w:rsidRDefault="00CF7BF4" w:rsidP="00CF7BF4">
      <w:pPr>
        <w:spacing w:line="264" w:lineRule="auto"/>
        <w:jc w:val="both"/>
        <w:rPr>
          <w:rFonts w:ascii="Gill Sans Light" w:eastAsia="Gill Sans Light" w:hAnsi="Gill Sans Light" w:cs="Gill Sans Light"/>
          <w:b/>
          <w:bCs/>
          <w:i/>
          <w:iCs/>
          <w:color w:val="262626" w:themeColor="text1" w:themeTint="D9"/>
          <w:sz w:val="21"/>
          <w:szCs w:val="21"/>
          <w:u w:color="3F3F3F"/>
          <w:lang w:val="de-DE"/>
        </w:rPr>
      </w:pPr>
      <w:r w:rsidRPr="00CF7BF4">
        <w:rPr>
          <w:rFonts w:ascii="Gill Sans Light" w:eastAsia="Gill Sans Light" w:hAnsi="Gill Sans Light" w:cs="Gill Sans Light"/>
          <w:b/>
          <w:bCs/>
          <w:i/>
          <w:iCs/>
          <w:color w:val="262626" w:themeColor="text1" w:themeTint="D9"/>
          <w:sz w:val="21"/>
          <w:szCs w:val="21"/>
          <w:u w:color="3F3F3F"/>
          <w:lang w:val="de-DE"/>
        </w:rPr>
        <w:t xml:space="preserve">Schön ist es, natürlich und ursprünglich, dabei abwechslungsreich von sanft bis wild zerklüftet und dazu kinderleicht erreichbar. Das Kufsteinerland mit dem Kaisergebirge ist wie geschaffen für hochkarätige Sportevents. Und davon gibt es </w:t>
      </w:r>
      <w:r w:rsidR="00D2076C">
        <w:rPr>
          <w:rFonts w:ascii="Gill Sans Light" w:eastAsia="Gill Sans Light" w:hAnsi="Gill Sans Light" w:cs="Gill Sans Light"/>
          <w:b/>
          <w:bCs/>
          <w:i/>
          <w:iCs/>
          <w:color w:val="262626" w:themeColor="text1" w:themeTint="D9"/>
          <w:sz w:val="21"/>
          <w:szCs w:val="21"/>
          <w:u w:color="3F3F3F"/>
          <w:lang w:val="de-DE"/>
        </w:rPr>
        <w:t>dieses Jahr</w:t>
      </w:r>
      <w:r w:rsidRPr="00CF7BF4">
        <w:rPr>
          <w:rFonts w:ascii="Gill Sans Light" w:eastAsia="Gill Sans Light" w:hAnsi="Gill Sans Light" w:cs="Gill Sans Light"/>
          <w:b/>
          <w:bCs/>
          <w:i/>
          <w:iCs/>
          <w:color w:val="262626" w:themeColor="text1" w:themeTint="D9"/>
          <w:sz w:val="21"/>
          <w:szCs w:val="21"/>
          <w:u w:color="3F3F3F"/>
          <w:lang w:val="de-DE"/>
        </w:rPr>
        <w:t xml:space="preserve"> mehr als genug vom legendären </w:t>
      </w:r>
      <w:proofErr w:type="spellStart"/>
      <w:r w:rsidRPr="00CF7BF4">
        <w:rPr>
          <w:rFonts w:ascii="Gill Sans Light" w:eastAsia="Gill Sans Light" w:hAnsi="Gill Sans Light" w:cs="Gill Sans Light"/>
          <w:b/>
          <w:bCs/>
          <w:i/>
          <w:iCs/>
          <w:color w:val="262626" w:themeColor="text1" w:themeTint="D9"/>
          <w:sz w:val="21"/>
          <w:szCs w:val="21"/>
          <w:u w:color="3F3F3F"/>
          <w:lang w:val="de-DE"/>
        </w:rPr>
        <w:t>Koasamarsch</w:t>
      </w:r>
      <w:proofErr w:type="spellEnd"/>
      <w:r w:rsidRPr="00CF7BF4">
        <w:rPr>
          <w:rFonts w:ascii="Gill Sans Light" w:eastAsia="Gill Sans Light" w:hAnsi="Gill Sans Light" w:cs="Gill Sans Light"/>
          <w:b/>
          <w:bCs/>
          <w:i/>
          <w:iCs/>
          <w:color w:val="262626" w:themeColor="text1" w:themeTint="D9"/>
          <w:sz w:val="21"/>
          <w:szCs w:val="21"/>
          <w:u w:color="3F3F3F"/>
          <w:lang w:val="de-DE"/>
        </w:rPr>
        <w:t xml:space="preserve"> bis zu den </w:t>
      </w:r>
      <w:proofErr w:type="spellStart"/>
      <w:proofErr w:type="gramStart"/>
      <w:r w:rsidR="00A47F53">
        <w:rPr>
          <w:rFonts w:ascii="Gill Sans Light" w:eastAsia="Gill Sans Light" w:hAnsi="Gill Sans Light" w:cs="Gill Sans Light"/>
          <w:b/>
          <w:bCs/>
          <w:i/>
          <w:iCs/>
          <w:color w:val="262626" w:themeColor="text1" w:themeTint="D9"/>
          <w:sz w:val="21"/>
          <w:szCs w:val="21"/>
          <w:u w:color="3F3F3F"/>
          <w:lang w:val="de-DE"/>
        </w:rPr>
        <w:t>y</w:t>
      </w:r>
      <w:r w:rsidRPr="00CF7BF4">
        <w:rPr>
          <w:rFonts w:ascii="Gill Sans Light" w:eastAsia="Gill Sans Light" w:hAnsi="Gill Sans Light" w:cs="Gill Sans Light"/>
          <w:b/>
          <w:bCs/>
          <w:i/>
          <w:iCs/>
          <w:color w:val="262626" w:themeColor="text1" w:themeTint="D9"/>
          <w:sz w:val="21"/>
          <w:szCs w:val="21"/>
          <w:u w:color="3F3F3F"/>
          <w:lang w:val="de-DE"/>
        </w:rPr>
        <w:t>oga.</w:t>
      </w:r>
      <w:r w:rsidR="00A47F53">
        <w:rPr>
          <w:rFonts w:ascii="Gill Sans Light" w:eastAsia="Gill Sans Light" w:hAnsi="Gill Sans Light" w:cs="Gill Sans Light"/>
          <w:b/>
          <w:bCs/>
          <w:i/>
          <w:iCs/>
          <w:color w:val="262626" w:themeColor="text1" w:themeTint="D9"/>
          <w:sz w:val="21"/>
          <w:szCs w:val="21"/>
          <w:u w:color="3F3F3F"/>
          <w:lang w:val="de-DE"/>
        </w:rPr>
        <w:t>t</w:t>
      </w:r>
      <w:r w:rsidRPr="00CF7BF4">
        <w:rPr>
          <w:rFonts w:ascii="Gill Sans Light" w:eastAsia="Gill Sans Light" w:hAnsi="Gill Sans Light" w:cs="Gill Sans Light"/>
          <w:b/>
          <w:bCs/>
          <w:i/>
          <w:iCs/>
          <w:color w:val="262626" w:themeColor="text1" w:themeTint="D9"/>
          <w:sz w:val="21"/>
          <w:szCs w:val="21"/>
          <w:u w:color="3F3F3F"/>
          <w:lang w:val="de-DE"/>
        </w:rPr>
        <w:t>agen</w:t>
      </w:r>
      <w:proofErr w:type="spellEnd"/>
      <w:proofErr w:type="gramEnd"/>
      <w:r w:rsidR="00925DA7">
        <w:rPr>
          <w:rFonts w:ascii="Gill Sans Light" w:eastAsia="Gill Sans Light" w:hAnsi="Gill Sans Light" w:cs="Gill Sans Light"/>
          <w:b/>
          <w:bCs/>
          <w:i/>
          <w:iCs/>
          <w:color w:val="262626" w:themeColor="text1" w:themeTint="D9"/>
          <w:sz w:val="21"/>
          <w:szCs w:val="21"/>
          <w:u w:color="3F3F3F"/>
          <w:lang w:val="de-DE"/>
        </w:rPr>
        <w:t>.</w:t>
      </w:r>
    </w:p>
    <w:p w14:paraId="27F9AE30" w14:textId="77777777" w:rsidR="00A61D7E" w:rsidRPr="00FA6FDD" w:rsidRDefault="00A61D7E" w:rsidP="00A61D7E">
      <w:pPr>
        <w:spacing w:line="264" w:lineRule="auto"/>
        <w:jc w:val="both"/>
        <w:rPr>
          <w:rStyle w:val="Ohne"/>
          <w:rFonts w:ascii="Gill Sans Light" w:eastAsia="Gill Sans Light" w:hAnsi="Gill Sans Light" w:cs="Gill Sans Light"/>
          <w:color w:val="262626" w:themeColor="text1" w:themeTint="D9"/>
          <w:sz w:val="21"/>
          <w:szCs w:val="21"/>
          <w:u w:color="3F3F3F"/>
          <w:lang w:val="de-DE"/>
        </w:rPr>
      </w:pPr>
    </w:p>
    <w:p w14:paraId="0EC007CC" w14:textId="593A5C82"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r w:rsidRPr="00CF7BF4">
        <w:rPr>
          <w:rFonts w:ascii="Gill Sans Light" w:eastAsia="Gill Sans Light" w:hAnsi="Gill Sans Light" w:cs="Gill Sans Light"/>
          <w:color w:val="262626" w:themeColor="text1" w:themeTint="D9"/>
          <w:sz w:val="21"/>
          <w:szCs w:val="21"/>
          <w:u w:color="3F3F3F"/>
          <w:lang w:val="de-DE"/>
        </w:rPr>
        <w:t xml:space="preserve">Das Kufsteinerland mit der berühmten Festungsstadt Kufstein und seinen acht </w:t>
      </w:r>
      <w:r w:rsidR="00777458">
        <w:rPr>
          <w:rFonts w:ascii="Gill Sans Light" w:eastAsia="Gill Sans Light" w:hAnsi="Gill Sans Light" w:cs="Gill Sans Light"/>
          <w:color w:val="262626" w:themeColor="text1" w:themeTint="D9"/>
          <w:sz w:val="21"/>
          <w:szCs w:val="21"/>
          <w:u w:color="3F3F3F"/>
          <w:lang w:val="de-DE"/>
        </w:rPr>
        <w:t>malerischen</w:t>
      </w:r>
      <w:r w:rsidRPr="00CF7BF4">
        <w:rPr>
          <w:rFonts w:ascii="Gill Sans Light" w:eastAsia="Gill Sans Light" w:hAnsi="Gill Sans Light" w:cs="Gill Sans Light"/>
          <w:color w:val="262626" w:themeColor="text1" w:themeTint="D9"/>
          <w:sz w:val="21"/>
          <w:szCs w:val="21"/>
          <w:u w:color="3F3F3F"/>
          <w:lang w:val="de-DE"/>
        </w:rPr>
        <w:t xml:space="preserve"> Dörfern bietet die besten Voraussetzungen für Sportveranstaltungen, bei denen die Natur eine wichtige Rolle spielt. Im Sommer 2022 stehen wieder große Klassiker wie der </w:t>
      </w:r>
      <w:proofErr w:type="spellStart"/>
      <w:r w:rsidRPr="00CF7BF4">
        <w:rPr>
          <w:rFonts w:ascii="Gill Sans Light" w:eastAsia="Gill Sans Light" w:hAnsi="Gill Sans Light" w:cs="Gill Sans Light"/>
          <w:color w:val="262626" w:themeColor="text1" w:themeTint="D9"/>
          <w:sz w:val="21"/>
          <w:szCs w:val="21"/>
          <w:u w:color="3F3F3F"/>
          <w:lang w:val="de-DE"/>
        </w:rPr>
        <w:t>Koasamarsch</w:t>
      </w:r>
      <w:proofErr w:type="spellEnd"/>
      <w:r w:rsidRPr="00CF7BF4">
        <w:rPr>
          <w:rFonts w:ascii="Gill Sans Light" w:eastAsia="Gill Sans Light" w:hAnsi="Gill Sans Light" w:cs="Gill Sans Light"/>
          <w:color w:val="262626" w:themeColor="text1" w:themeTint="D9"/>
          <w:sz w:val="21"/>
          <w:szCs w:val="21"/>
          <w:u w:color="3F3F3F"/>
          <w:lang w:val="de-DE"/>
        </w:rPr>
        <w:t xml:space="preserve"> und der Radmarathon</w:t>
      </w:r>
      <w:r w:rsidR="00BF20A8">
        <w:rPr>
          <w:rFonts w:ascii="Gill Sans Light" w:eastAsia="Gill Sans Light" w:hAnsi="Gill Sans Light" w:cs="Gill Sans Light"/>
          <w:color w:val="262626" w:themeColor="text1" w:themeTint="D9"/>
          <w:sz w:val="21"/>
          <w:szCs w:val="21"/>
          <w:u w:color="3F3F3F"/>
          <w:lang w:val="de-DE"/>
        </w:rPr>
        <w:t>,</w:t>
      </w:r>
      <w:r w:rsidRPr="00CF7BF4">
        <w:rPr>
          <w:rFonts w:ascii="Gill Sans Light" w:eastAsia="Gill Sans Light" w:hAnsi="Gill Sans Light" w:cs="Gill Sans Light"/>
          <w:color w:val="262626" w:themeColor="text1" w:themeTint="D9"/>
          <w:sz w:val="21"/>
          <w:szCs w:val="21"/>
          <w:u w:color="3F3F3F"/>
          <w:lang w:val="de-DE"/>
        </w:rPr>
        <w:t xml:space="preserve"> aber auch individuelle Events wie das Salomon Trailrunning Camp und die </w:t>
      </w:r>
      <w:proofErr w:type="gramStart"/>
      <w:r w:rsidR="00A47F53">
        <w:rPr>
          <w:rFonts w:ascii="Gill Sans Light" w:eastAsia="Gill Sans Light" w:hAnsi="Gill Sans Light" w:cs="Gill Sans Light"/>
          <w:color w:val="262626" w:themeColor="text1" w:themeTint="D9"/>
          <w:sz w:val="21"/>
          <w:szCs w:val="21"/>
          <w:u w:color="3F3F3F"/>
          <w:lang w:val="de-DE"/>
        </w:rPr>
        <w:t>y</w:t>
      </w:r>
      <w:r w:rsidRPr="00CF7BF4">
        <w:rPr>
          <w:rFonts w:ascii="Gill Sans Light" w:eastAsia="Gill Sans Light" w:hAnsi="Gill Sans Light" w:cs="Gill Sans Light"/>
          <w:color w:val="262626" w:themeColor="text1" w:themeTint="D9"/>
          <w:sz w:val="21"/>
          <w:szCs w:val="21"/>
          <w:u w:color="3F3F3F"/>
          <w:lang w:val="de-DE"/>
        </w:rPr>
        <w:t>oga.</w:t>
      </w:r>
      <w:r w:rsidR="00A47F53">
        <w:rPr>
          <w:rFonts w:ascii="Gill Sans Light" w:eastAsia="Gill Sans Light" w:hAnsi="Gill Sans Light" w:cs="Gill Sans Light"/>
          <w:color w:val="262626" w:themeColor="text1" w:themeTint="D9"/>
          <w:sz w:val="21"/>
          <w:szCs w:val="21"/>
          <w:u w:color="3F3F3F"/>
          <w:lang w:val="de-DE"/>
        </w:rPr>
        <w:t>t</w:t>
      </w:r>
      <w:r w:rsidRPr="00CF7BF4">
        <w:rPr>
          <w:rFonts w:ascii="Gill Sans Light" w:eastAsia="Gill Sans Light" w:hAnsi="Gill Sans Light" w:cs="Gill Sans Light"/>
          <w:color w:val="262626" w:themeColor="text1" w:themeTint="D9"/>
          <w:sz w:val="21"/>
          <w:szCs w:val="21"/>
          <w:u w:color="3F3F3F"/>
          <w:lang w:val="de-DE"/>
        </w:rPr>
        <w:t>age</w:t>
      </w:r>
      <w:proofErr w:type="gramEnd"/>
      <w:r w:rsidRPr="00CF7BF4">
        <w:rPr>
          <w:rFonts w:ascii="Gill Sans Light" w:eastAsia="Gill Sans Light" w:hAnsi="Gill Sans Light" w:cs="Gill Sans Light"/>
          <w:color w:val="262626" w:themeColor="text1" w:themeTint="D9"/>
          <w:sz w:val="21"/>
          <w:szCs w:val="21"/>
          <w:u w:color="3F3F3F"/>
          <w:lang w:val="de-DE"/>
        </w:rPr>
        <w:t xml:space="preserve"> zur Wahl. Was Sportler ebenfalls schätzen, ist die einfache Erreichbarkeit ganz im Norden Tirols mit besten Verkehrsanbindungen </w:t>
      </w:r>
      <w:r w:rsidR="004F49C3">
        <w:rPr>
          <w:rFonts w:ascii="Gill Sans Light" w:eastAsia="Gill Sans Light" w:hAnsi="Gill Sans Light" w:cs="Gill Sans Light"/>
          <w:color w:val="262626" w:themeColor="text1" w:themeTint="D9"/>
          <w:sz w:val="21"/>
          <w:szCs w:val="21"/>
          <w:u w:color="3F3F3F"/>
          <w:lang w:val="de-DE"/>
        </w:rPr>
        <w:t>per</w:t>
      </w:r>
      <w:r w:rsidRPr="00CF7BF4">
        <w:rPr>
          <w:rFonts w:ascii="Gill Sans Light" w:eastAsia="Gill Sans Light" w:hAnsi="Gill Sans Light" w:cs="Gill Sans Light"/>
          <w:color w:val="262626" w:themeColor="text1" w:themeTint="D9"/>
          <w:sz w:val="21"/>
          <w:szCs w:val="21"/>
          <w:u w:color="3F3F3F"/>
          <w:lang w:val="de-DE"/>
        </w:rPr>
        <w:t xml:space="preserve"> Auto oder Bahn und natürlich auch die attraktive Gastronomie mit der herzhaften und gesunden regionalen Küche.</w:t>
      </w:r>
    </w:p>
    <w:p w14:paraId="4C3C62C0" w14:textId="77777777"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43A535D8" w14:textId="77777777" w:rsidR="00CF7BF4" w:rsidRPr="00CF7BF4" w:rsidRDefault="00CF7BF4" w:rsidP="00CF7BF4">
      <w:pPr>
        <w:spacing w:line="264" w:lineRule="auto"/>
        <w:jc w:val="both"/>
        <w:rPr>
          <w:rFonts w:ascii="Gill Sans" w:eastAsia="Gill Sans Light" w:hAnsi="Gill Sans" w:cs="Gill Sans"/>
          <w:color w:val="262626" w:themeColor="text1" w:themeTint="D9"/>
          <w:sz w:val="21"/>
          <w:szCs w:val="21"/>
          <w:u w:color="3F3F3F"/>
          <w:lang w:val="de-DE"/>
        </w:rPr>
      </w:pPr>
      <w:r w:rsidRPr="00CF7BF4">
        <w:rPr>
          <w:rFonts w:ascii="Gill Sans" w:eastAsia="Gill Sans Light" w:hAnsi="Gill Sans" w:cs="Gill Sans" w:hint="cs"/>
          <w:color w:val="262626" w:themeColor="text1" w:themeTint="D9"/>
          <w:sz w:val="21"/>
          <w:szCs w:val="21"/>
          <w:u w:color="3F3F3F"/>
          <w:lang w:val="de-DE"/>
        </w:rPr>
        <w:t xml:space="preserve">Ein Klassiker für Läufer und Wanderer: der </w:t>
      </w:r>
      <w:proofErr w:type="spellStart"/>
      <w:r w:rsidRPr="00CF7BF4">
        <w:rPr>
          <w:rFonts w:ascii="Gill Sans" w:eastAsia="Gill Sans Light" w:hAnsi="Gill Sans" w:cs="Gill Sans" w:hint="cs"/>
          <w:color w:val="262626" w:themeColor="text1" w:themeTint="D9"/>
          <w:sz w:val="21"/>
          <w:szCs w:val="21"/>
          <w:u w:color="3F3F3F"/>
          <w:lang w:val="de-DE"/>
        </w:rPr>
        <w:t>Koasamarsch</w:t>
      </w:r>
      <w:proofErr w:type="spellEnd"/>
    </w:p>
    <w:p w14:paraId="4EFB90E6" w14:textId="04DE917D"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r w:rsidRPr="00CF7BF4">
        <w:rPr>
          <w:rFonts w:ascii="Gill Sans Light" w:eastAsia="Gill Sans Light" w:hAnsi="Gill Sans Light" w:cs="Gill Sans Light"/>
          <w:color w:val="262626" w:themeColor="text1" w:themeTint="D9"/>
          <w:sz w:val="21"/>
          <w:szCs w:val="21"/>
          <w:u w:color="3F3F3F"/>
          <w:lang w:val="de-DE"/>
        </w:rPr>
        <w:t xml:space="preserve">Er ist einer der traditionsreichsten und berühmtesten Sportevents in Tirol. Der </w:t>
      </w:r>
      <w:proofErr w:type="spellStart"/>
      <w:r w:rsidRPr="00CF7BF4">
        <w:rPr>
          <w:rFonts w:ascii="Gill Sans Light" w:eastAsia="Gill Sans Light" w:hAnsi="Gill Sans Light" w:cs="Gill Sans Light"/>
          <w:color w:val="262626" w:themeColor="text1" w:themeTint="D9"/>
          <w:sz w:val="21"/>
          <w:szCs w:val="21"/>
          <w:u w:color="3F3F3F"/>
          <w:lang w:val="de-DE"/>
        </w:rPr>
        <w:t>Koasamarsch</w:t>
      </w:r>
      <w:proofErr w:type="spellEnd"/>
      <w:r w:rsidRPr="00CF7BF4">
        <w:rPr>
          <w:rFonts w:ascii="Gill Sans Light" w:eastAsia="Gill Sans Light" w:hAnsi="Gill Sans Light" w:cs="Gill Sans Light"/>
          <w:color w:val="262626" w:themeColor="text1" w:themeTint="D9"/>
          <w:sz w:val="21"/>
          <w:szCs w:val="21"/>
          <w:u w:color="3F3F3F"/>
          <w:lang w:val="de-DE"/>
        </w:rPr>
        <w:t xml:space="preserve"> am 18. Juni ist ein echter Klassiker. Die 52. Ausgabe des Events für Wanderer und Trailrunner findet, wie der Name schon andeutet, im Kaisergebirge statt. Und das garantiert herrlich abwechslungsreiche und natürlich auch selektive Strecken. Hier findet jeder, egal ob Freizeitsportler oder ambitionierter Alpinprofi, seine Traumroute unter den vier Wander- und drei </w:t>
      </w:r>
      <w:proofErr w:type="spellStart"/>
      <w:r w:rsidRPr="00CF7BF4">
        <w:rPr>
          <w:rFonts w:ascii="Gill Sans Light" w:eastAsia="Gill Sans Light" w:hAnsi="Gill Sans Light" w:cs="Gill Sans Light"/>
          <w:color w:val="262626" w:themeColor="text1" w:themeTint="D9"/>
          <w:sz w:val="21"/>
          <w:szCs w:val="21"/>
          <w:u w:color="3F3F3F"/>
          <w:lang w:val="de-DE"/>
        </w:rPr>
        <w:t>Traildistanzen</w:t>
      </w:r>
      <w:proofErr w:type="spellEnd"/>
      <w:r w:rsidRPr="00CF7BF4">
        <w:rPr>
          <w:rFonts w:ascii="Gill Sans Light" w:eastAsia="Gill Sans Light" w:hAnsi="Gill Sans Light" w:cs="Gill Sans Light"/>
          <w:color w:val="262626" w:themeColor="text1" w:themeTint="D9"/>
          <w:sz w:val="21"/>
          <w:szCs w:val="21"/>
          <w:u w:color="3F3F3F"/>
          <w:lang w:val="de-DE"/>
        </w:rPr>
        <w:t>. Für Wanderer reicht es von Talrouten mit 5</w:t>
      </w:r>
      <w:r w:rsidR="00185F3D">
        <w:rPr>
          <w:rFonts w:ascii="Gill Sans Light" w:eastAsia="Gill Sans Light" w:hAnsi="Gill Sans Light" w:cs="Gill Sans Light"/>
          <w:color w:val="262626" w:themeColor="text1" w:themeTint="D9"/>
          <w:sz w:val="21"/>
          <w:szCs w:val="21"/>
          <w:u w:color="3F3F3F"/>
          <w:lang w:val="de-DE"/>
        </w:rPr>
        <w:t xml:space="preserve">, </w:t>
      </w:r>
      <w:r w:rsidRPr="00CF7BF4">
        <w:rPr>
          <w:rFonts w:ascii="Gill Sans Light" w:eastAsia="Gill Sans Light" w:hAnsi="Gill Sans Light" w:cs="Gill Sans Light"/>
          <w:color w:val="262626" w:themeColor="text1" w:themeTint="D9"/>
          <w:sz w:val="21"/>
          <w:szCs w:val="21"/>
          <w:u w:color="3F3F3F"/>
          <w:lang w:val="de-DE"/>
        </w:rPr>
        <w:t>12</w:t>
      </w:r>
      <w:r w:rsidR="00185F3D">
        <w:rPr>
          <w:rFonts w:ascii="Gill Sans Light" w:eastAsia="Gill Sans Light" w:hAnsi="Gill Sans Light" w:cs="Gill Sans Light"/>
          <w:color w:val="262626" w:themeColor="text1" w:themeTint="D9"/>
          <w:sz w:val="21"/>
          <w:szCs w:val="21"/>
          <w:u w:color="3F3F3F"/>
          <w:lang w:val="de-DE"/>
        </w:rPr>
        <w:t xml:space="preserve"> und 20</w:t>
      </w:r>
      <w:r w:rsidRPr="00CF7BF4">
        <w:rPr>
          <w:rFonts w:ascii="Gill Sans Light" w:eastAsia="Gill Sans Light" w:hAnsi="Gill Sans Light" w:cs="Gill Sans Light"/>
          <w:color w:val="262626" w:themeColor="text1" w:themeTint="D9"/>
          <w:sz w:val="21"/>
          <w:szCs w:val="21"/>
          <w:u w:color="3F3F3F"/>
          <w:lang w:val="de-DE"/>
        </w:rPr>
        <w:t xml:space="preserve"> Kilometern bis zum</w:t>
      </w:r>
      <w:r w:rsidR="00185F3D">
        <w:rPr>
          <w:rFonts w:ascii="Gill Sans Light" w:eastAsia="Gill Sans Light" w:hAnsi="Gill Sans Light" w:cs="Gill Sans Light"/>
          <w:color w:val="262626" w:themeColor="text1" w:themeTint="D9"/>
          <w:sz w:val="21"/>
          <w:szCs w:val="21"/>
          <w:u w:color="3F3F3F"/>
          <w:lang w:val="de-DE"/>
        </w:rPr>
        <w:t xml:space="preserve"> 4</w:t>
      </w:r>
      <w:r w:rsidRPr="00CF7BF4">
        <w:rPr>
          <w:rFonts w:ascii="Gill Sans Light" w:eastAsia="Gill Sans Light" w:hAnsi="Gill Sans Light" w:cs="Gill Sans Light"/>
          <w:color w:val="262626" w:themeColor="text1" w:themeTint="D9"/>
          <w:sz w:val="21"/>
          <w:szCs w:val="21"/>
          <w:u w:color="3F3F3F"/>
          <w:lang w:val="de-DE"/>
        </w:rPr>
        <w:t>0er mit 33 Kilometern und 1730 Höhenmetern. Und bei den Trailrunnern stehen Strecken vom Höllenritt mit 20 Kilometern und rund 1000 Höhenmetern</w:t>
      </w:r>
      <w:r w:rsidR="00185F3D">
        <w:rPr>
          <w:rFonts w:ascii="Gill Sans Light" w:eastAsia="Gill Sans Light" w:hAnsi="Gill Sans Light" w:cs="Gill Sans Light"/>
          <w:color w:val="262626" w:themeColor="text1" w:themeTint="D9"/>
          <w:sz w:val="21"/>
          <w:szCs w:val="21"/>
          <w:u w:color="3F3F3F"/>
          <w:lang w:val="de-DE"/>
        </w:rPr>
        <w:t>, über den Classic Run mit 33 Kilometern und 1730 Höhenmetern,</w:t>
      </w:r>
      <w:r w:rsidRPr="00CF7BF4">
        <w:rPr>
          <w:rFonts w:ascii="Gill Sans Light" w:eastAsia="Gill Sans Light" w:hAnsi="Gill Sans Light" w:cs="Gill Sans Light"/>
          <w:color w:val="262626" w:themeColor="text1" w:themeTint="D9"/>
          <w:sz w:val="21"/>
          <w:szCs w:val="21"/>
          <w:u w:color="3F3F3F"/>
          <w:lang w:val="de-DE"/>
        </w:rPr>
        <w:t xml:space="preserve"> bis zum Marathon mit 44 Kilometern und 2100 Höhenmetern zur Wahl. Das Auge läuft hier mit. Herrliche Wege durch das Kaisergebirge zum </w:t>
      </w:r>
      <w:proofErr w:type="spellStart"/>
      <w:r w:rsidRPr="00CF7BF4">
        <w:rPr>
          <w:rFonts w:ascii="Gill Sans Light" w:eastAsia="Gill Sans Light" w:hAnsi="Gill Sans Light" w:cs="Gill Sans Light"/>
          <w:color w:val="262626" w:themeColor="text1" w:themeTint="D9"/>
          <w:sz w:val="21"/>
          <w:szCs w:val="21"/>
          <w:u w:color="3F3F3F"/>
          <w:lang w:val="de-DE"/>
        </w:rPr>
        <w:t>Stripsenjochhaus</w:t>
      </w:r>
      <w:proofErr w:type="spellEnd"/>
      <w:r w:rsidRPr="00CF7BF4">
        <w:rPr>
          <w:rFonts w:ascii="Gill Sans Light" w:eastAsia="Gill Sans Light" w:hAnsi="Gill Sans Light" w:cs="Gill Sans Light"/>
          <w:color w:val="262626" w:themeColor="text1" w:themeTint="D9"/>
          <w:sz w:val="21"/>
          <w:szCs w:val="21"/>
          <w:u w:color="3F3F3F"/>
          <w:lang w:val="de-DE"/>
        </w:rPr>
        <w:t xml:space="preserve"> oder auf dem eindrucksvollen Musikantensteig sind nur einige Highlights. Übrigens ist der </w:t>
      </w:r>
      <w:proofErr w:type="spellStart"/>
      <w:r w:rsidRPr="00CF7BF4">
        <w:rPr>
          <w:rFonts w:ascii="Gill Sans Light" w:eastAsia="Gill Sans Light" w:hAnsi="Gill Sans Light" w:cs="Gill Sans Light"/>
          <w:color w:val="262626" w:themeColor="text1" w:themeTint="D9"/>
          <w:sz w:val="21"/>
          <w:szCs w:val="21"/>
          <w:u w:color="3F3F3F"/>
          <w:lang w:val="de-DE"/>
        </w:rPr>
        <w:t>Koasamarsch</w:t>
      </w:r>
      <w:proofErr w:type="spellEnd"/>
      <w:r w:rsidRPr="00CF7BF4">
        <w:rPr>
          <w:rFonts w:ascii="Gill Sans Light" w:eastAsia="Gill Sans Light" w:hAnsi="Gill Sans Light" w:cs="Gill Sans Light"/>
          <w:color w:val="262626" w:themeColor="text1" w:themeTint="D9"/>
          <w:sz w:val="21"/>
          <w:szCs w:val="21"/>
          <w:u w:color="3F3F3F"/>
          <w:lang w:val="de-DE"/>
        </w:rPr>
        <w:t xml:space="preserve"> heuer erstmals in die internationale Wettkampfserie UTMB® World Series </w:t>
      </w:r>
      <w:proofErr w:type="spellStart"/>
      <w:r w:rsidRPr="00CF7BF4">
        <w:rPr>
          <w:rFonts w:ascii="Gill Sans Light" w:eastAsia="Gill Sans Light" w:hAnsi="Gill Sans Light" w:cs="Gill Sans Light"/>
          <w:color w:val="262626" w:themeColor="text1" w:themeTint="D9"/>
          <w:sz w:val="21"/>
          <w:szCs w:val="21"/>
          <w:u w:color="3F3F3F"/>
          <w:lang w:val="de-DE"/>
        </w:rPr>
        <w:t>Qualifier</w:t>
      </w:r>
      <w:proofErr w:type="spellEnd"/>
      <w:r w:rsidRPr="00CF7BF4">
        <w:rPr>
          <w:rFonts w:ascii="Gill Sans Light" w:eastAsia="Gill Sans Light" w:hAnsi="Gill Sans Light" w:cs="Gill Sans Light"/>
          <w:color w:val="262626" w:themeColor="text1" w:themeTint="D9"/>
          <w:sz w:val="21"/>
          <w:szCs w:val="21"/>
          <w:u w:color="3F3F3F"/>
          <w:lang w:val="de-DE"/>
        </w:rPr>
        <w:t xml:space="preserve"> aufgenommen worden.</w:t>
      </w:r>
    </w:p>
    <w:p w14:paraId="23F2A96A" w14:textId="77777777"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2F5A0387" w14:textId="75DEBE19" w:rsidR="00CF7BF4" w:rsidRPr="00CF7BF4" w:rsidRDefault="00CF7BF4" w:rsidP="00CF7BF4">
      <w:pPr>
        <w:spacing w:line="264" w:lineRule="auto"/>
        <w:jc w:val="both"/>
        <w:rPr>
          <w:rFonts w:ascii="Gill Sans" w:eastAsia="Gill Sans Light" w:hAnsi="Gill Sans" w:cs="Gill Sans"/>
          <w:color w:val="262626" w:themeColor="text1" w:themeTint="D9"/>
          <w:sz w:val="21"/>
          <w:szCs w:val="21"/>
          <w:u w:color="3F3F3F"/>
          <w:lang w:val="de-DE"/>
        </w:rPr>
      </w:pPr>
      <w:r w:rsidRPr="00CF7BF4">
        <w:rPr>
          <w:rFonts w:ascii="Gill Sans" w:eastAsia="Gill Sans Light" w:hAnsi="Gill Sans" w:cs="Gill Sans" w:hint="cs"/>
          <w:color w:val="262626" w:themeColor="text1" w:themeTint="D9"/>
          <w:sz w:val="21"/>
          <w:szCs w:val="21"/>
          <w:u w:color="3F3F3F"/>
          <w:lang w:val="de-DE"/>
        </w:rPr>
        <w:t xml:space="preserve">An schönen Plätzen mehr Bewusstsein schaffen: die </w:t>
      </w:r>
      <w:proofErr w:type="gramStart"/>
      <w:r w:rsidR="000A613D">
        <w:rPr>
          <w:rFonts w:ascii="Gill Sans" w:eastAsia="Gill Sans Light" w:hAnsi="Gill Sans" w:cs="Gill Sans"/>
          <w:color w:val="262626" w:themeColor="text1" w:themeTint="D9"/>
          <w:sz w:val="21"/>
          <w:szCs w:val="21"/>
          <w:u w:color="3F3F3F"/>
          <w:lang w:val="de-DE"/>
        </w:rPr>
        <w:t>y</w:t>
      </w:r>
      <w:r w:rsidRPr="00CF7BF4">
        <w:rPr>
          <w:rFonts w:ascii="Gill Sans" w:eastAsia="Gill Sans Light" w:hAnsi="Gill Sans" w:cs="Gill Sans" w:hint="cs"/>
          <w:color w:val="262626" w:themeColor="text1" w:themeTint="D9"/>
          <w:sz w:val="21"/>
          <w:szCs w:val="21"/>
          <w:u w:color="3F3F3F"/>
          <w:lang w:val="de-DE"/>
        </w:rPr>
        <w:t>oga.</w:t>
      </w:r>
      <w:r w:rsidR="000A613D">
        <w:rPr>
          <w:rFonts w:ascii="Gill Sans" w:eastAsia="Gill Sans Light" w:hAnsi="Gill Sans" w:cs="Gill Sans"/>
          <w:color w:val="262626" w:themeColor="text1" w:themeTint="D9"/>
          <w:sz w:val="21"/>
          <w:szCs w:val="21"/>
          <w:u w:color="3F3F3F"/>
          <w:lang w:val="de-DE"/>
        </w:rPr>
        <w:t>t</w:t>
      </w:r>
      <w:r w:rsidRPr="00CF7BF4">
        <w:rPr>
          <w:rFonts w:ascii="Gill Sans" w:eastAsia="Gill Sans Light" w:hAnsi="Gill Sans" w:cs="Gill Sans" w:hint="cs"/>
          <w:color w:val="262626" w:themeColor="text1" w:themeTint="D9"/>
          <w:sz w:val="21"/>
          <w:szCs w:val="21"/>
          <w:u w:color="3F3F3F"/>
          <w:lang w:val="de-DE"/>
        </w:rPr>
        <w:t>age</w:t>
      </w:r>
      <w:proofErr w:type="gramEnd"/>
    </w:p>
    <w:p w14:paraId="3B25D045" w14:textId="2EFBC124" w:rsid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r w:rsidRPr="00CF7BF4">
        <w:rPr>
          <w:rFonts w:ascii="Gill Sans Light" w:eastAsia="Gill Sans Light" w:hAnsi="Gill Sans Light" w:cs="Gill Sans Light"/>
          <w:color w:val="262626" w:themeColor="text1" w:themeTint="D9"/>
          <w:sz w:val="21"/>
          <w:szCs w:val="21"/>
          <w:u w:color="3F3F3F"/>
          <w:lang w:val="de-DE"/>
        </w:rPr>
        <w:t>Weniger die dynamische Bewegung</w:t>
      </w:r>
      <w:r w:rsidR="00D91B6E">
        <w:rPr>
          <w:rFonts w:ascii="Gill Sans Light" w:eastAsia="Gill Sans Light" w:hAnsi="Gill Sans Light" w:cs="Gill Sans Light"/>
          <w:color w:val="262626" w:themeColor="text1" w:themeTint="D9"/>
          <w:sz w:val="21"/>
          <w:szCs w:val="21"/>
          <w:u w:color="3F3F3F"/>
          <w:lang w:val="de-DE"/>
        </w:rPr>
        <w:t xml:space="preserve">, sondern viel mehr das </w:t>
      </w:r>
      <w:r w:rsidRPr="00CF7BF4">
        <w:rPr>
          <w:rFonts w:ascii="Gill Sans Light" w:eastAsia="Gill Sans Light" w:hAnsi="Gill Sans Light" w:cs="Gill Sans Light"/>
          <w:color w:val="262626" w:themeColor="text1" w:themeTint="D9"/>
          <w:sz w:val="21"/>
          <w:szCs w:val="21"/>
          <w:u w:color="3F3F3F"/>
          <w:lang w:val="de-DE"/>
        </w:rPr>
        <w:t xml:space="preserve">Bewusstsein und </w:t>
      </w:r>
      <w:r w:rsidR="00D91B6E">
        <w:rPr>
          <w:rFonts w:ascii="Gill Sans Light" w:eastAsia="Gill Sans Light" w:hAnsi="Gill Sans Light" w:cs="Gill Sans Light"/>
          <w:color w:val="262626" w:themeColor="text1" w:themeTint="D9"/>
          <w:sz w:val="21"/>
          <w:szCs w:val="21"/>
          <w:u w:color="3F3F3F"/>
          <w:lang w:val="de-DE"/>
        </w:rPr>
        <w:t xml:space="preserve">die </w:t>
      </w:r>
      <w:r w:rsidRPr="00CF7BF4">
        <w:rPr>
          <w:rFonts w:ascii="Gill Sans Light" w:eastAsia="Gill Sans Light" w:hAnsi="Gill Sans Light" w:cs="Gill Sans Light"/>
          <w:color w:val="262626" w:themeColor="text1" w:themeTint="D9"/>
          <w:sz w:val="21"/>
          <w:szCs w:val="21"/>
          <w:u w:color="3F3F3F"/>
          <w:lang w:val="de-DE"/>
        </w:rPr>
        <w:t xml:space="preserve">Inspiration stehen bei den </w:t>
      </w:r>
      <w:proofErr w:type="spellStart"/>
      <w:proofErr w:type="gramStart"/>
      <w:r w:rsidR="000A613D">
        <w:rPr>
          <w:rFonts w:ascii="Gill Sans Light" w:eastAsia="Gill Sans Light" w:hAnsi="Gill Sans Light" w:cs="Gill Sans Light"/>
          <w:color w:val="262626" w:themeColor="text1" w:themeTint="D9"/>
          <w:sz w:val="21"/>
          <w:szCs w:val="21"/>
          <w:u w:color="3F3F3F"/>
          <w:lang w:val="de-DE"/>
        </w:rPr>
        <w:t>y</w:t>
      </w:r>
      <w:r w:rsidRPr="00CF7BF4">
        <w:rPr>
          <w:rFonts w:ascii="Gill Sans Light" w:eastAsia="Gill Sans Light" w:hAnsi="Gill Sans Light" w:cs="Gill Sans Light"/>
          <w:color w:val="262626" w:themeColor="text1" w:themeTint="D9"/>
          <w:sz w:val="21"/>
          <w:szCs w:val="21"/>
          <w:u w:color="3F3F3F"/>
          <w:lang w:val="de-DE"/>
        </w:rPr>
        <w:t>oga</w:t>
      </w:r>
      <w:r w:rsidR="000A613D">
        <w:rPr>
          <w:rFonts w:ascii="Gill Sans Light" w:eastAsia="Gill Sans Light" w:hAnsi="Gill Sans Light" w:cs="Gill Sans Light"/>
          <w:color w:val="262626" w:themeColor="text1" w:themeTint="D9"/>
          <w:sz w:val="21"/>
          <w:szCs w:val="21"/>
          <w:u w:color="3F3F3F"/>
          <w:lang w:val="de-DE"/>
        </w:rPr>
        <w:t>.t</w:t>
      </w:r>
      <w:r w:rsidRPr="00CF7BF4">
        <w:rPr>
          <w:rFonts w:ascii="Gill Sans Light" w:eastAsia="Gill Sans Light" w:hAnsi="Gill Sans Light" w:cs="Gill Sans Light"/>
          <w:color w:val="262626" w:themeColor="text1" w:themeTint="D9"/>
          <w:sz w:val="21"/>
          <w:szCs w:val="21"/>
          <w:u w:color="3F3F3F"/>
          <w:lang w:val="de-DE"/>
        </w:rPr>
        <w:t>agen</w:t>
      </w:r>
      <w:proofErr w:type="spellEnd"/>
      <w:proofErr w:type="gramEnd"/>
      <w:r w:rsidRPr="00CF7BF4">
        <w:rPr>
          <w:rFonts w:ascii="Gill Sans Light" w:eastAsia="Gill Sans Light" w:hAnsi="Gill Sans Light" w:cs="Gill Sans Light"/>
          <w:color w:val="262626" w:themeColor="text1" w:themeTint="D9"/>
          <w:sz w:val="21"/>
          <w:szCs w:val="21"/>
          <w:u w:color="3F3F3F"/>
          <w:lang w:val="de-DE"/>
        </w:rPr>
        <w:t xml:space="preserve"> vom 22. bis zu 24. Juli auf dem Programm. Drei Tage lang können Yoga-Anhänger, Neulinge</w:t>
      </w:r>
      <w:r w:rsidR="00397677">
        <w:rPr>
          <w:rFonts w:ascii="Gill Sans Light" w:eastAsia="Gill Sans Light" w:hAnsi="Gill Sans Light" w:cs="Gill Sans Light"/>
          <w:color w:val="262626" w:themeColor="text1" w:themeTint="D9"/>
          <w:sz w:val="21"/>
          <w:szCs w:val="21"/>
          <w:u w:color="3F3F3F"/>
          <w:lang w:val="de-DE"/>
        </w:rPr>
        <w:t>,</w:t>
      </w:r>
      <w:r w:rsidRPr="00CF7BF4">
        <w:rPr>
          <w:rFonts w:ascii="Gill Sans Light" w:eastAsia="Gill Sans Light" w:hAnsi="Gill Sans Light" w:cs="Gill Sans Light"/>
          <w:color w:val="262626" w:themeColor="text1" w:themeTint="D9"/>
          <w:sz w:val="21"/>
          <w:szCs w:val="21"/>
          <w:u w:color="3F3F3F"/>
          <w:lang w:val="de-DE"/>
        </w:rPr>
        <w:t xml:space="preserve"> </w:t>
      </w:r>
      <w:r w:rsidR="00D91B6E">
        <w:rPr>
          <w:rFonts w:ascii="Gill Sans Light" w:eastAsia="Gill Sans Light" w:hAnsi="Gill Sans Light" w:cs="Gill Sans Light"/>
          <w:color w:val="262626" w:themeColor="text1" w:themeTint="D9"/>
          <w:sz w:val="21"/>
          <w:szCs w:val="21"/>
          <w:u w:color="3F3F3F"/>
          <w:lang w:val="de-DE"/>
        </w:rPr>
        <w:t>genauso</w:t>
      </w:r>
      <w:r w:rsidR="00D91B6E" w:rsidRPr="00CF7BF4">
        <w:rPr>
          <w:rFonts w:ascii="Gill Sans Light" w:eastAsia="Gill Sans Light" w:hAnsi="Gill Sans Light" w:cs="Gill Sans Light"/>
          <w:color w:val="262626" w:themeColor="text1" w:themeTint="D9"/>
          <w:sz w:val="21"/>
          <w:szCs w:val="21"/>
          <w:u w:color="3F3F3F"/>
          <w:lang w:val="de-DE"/>
        </w:rPr>
        <w:t xml:space="preserve"> </w:t>
      </w:r>
      <w:r w:rsidRPr="00CF7BF4">
        <w:rPr>
          <w:rFonts w:ascii="Gill Sans Light" w:eastAsia="Gill Sans Light" w:hAnsi="Gill Sans Light" w:cs="Gill Sans Light"/>
          <w:color w:val="262626" w:themeColor="text1" w:themeTint="D9"/>
          <w:sz w:val="21"/>
          <w:szCs w:val="21"/>
          <w:u w:color="3F3F3F"/>
          <w:lang w:val="de-DE"/>
        </w:rPr>
        <w:t>wie erfahrene Experten und Expertinnen sich auf anregende Art auf ein entspannteres, gesünderes und achtsameres Leben vorbereiten. Angeboten und gelehrt werden unterschiedlichste Yoga-Stile und Techniken an ausgesucht schönen Plätzen, die diese Bewusstwerdung noch spürbar vertiefen. Alle Programmpunkte stehen im Zeichen der Elemente und werden mit Konzerten und Kräuterworkshops ergänzt. Mit</w:t>
      </w:r>
      <w:r w:rsidR="00670946">
        <w:rPr>
          <w:rFonts w:ascii="Gill Sans Light" w:eastAsia="Gill Sans Light" w:hAnsi="Gill Sans Light" w:cs="Gill Sans Light"/>
          <w:color w:val="262626" w:themeColor="text1" w:themeTint="D9"/>
          <w:sz w:val="21"/>
          <w:szCs w:val="21"/>
          <w:u w:color="3F3F3F"/>
          <w:lang w:val="de-DE"/>
        </w:rPr>
        <w:t xml:space="preserve"> </w:t>
      </w:r>
      <w:r w:rsidRPr="00CF7BF4">
        <w:rPr>
          <w:rFonts w:ascii="Gill Sans Light" w:eastAsia="Gill Sans Light" w:hAnsi="Gill Sans Light" w:cs="Gill Sans Light"/>
          <w:color w:val="262626" w:themeColor="text1" w:themeTint="D9"/>
          <w:sz w:val="21"/>
          <w:szCs w:val="21"/>
          <w:u w:color="3F3F3F"/>
          <w:lang w:val="de-DE"/>
        </w:rPr>
        <w:t>dabei sind regional</w:t>
      </w:r>
      <w:r w:rsidR="00D91B6E">
        <w:rPr>
          <w:rFonts w:ascii="Gill Sans Light" w:eastAsia="Gill Sans Light" w:hAnsi="Gill Sans Light" w:cs="Gill Sans Light"/>
          <w:color w:val="262626" w:themeColor="text1" w:themeTint="D9"/>
          <w:sz w:val="21"/>
          <w:szCs w:val="21"/>
          <w:u w:color="3F3F3F"/>
          <w:lang w:val="de-DE"/>
        </w:rPr>
        <w:t xml:space="preserve"> und international renommierte</w:t>
      </w:r>
      <w:r w:rsidRPr="00CF7BF4">
        <w:rPr>
          <w:rFonts w:ascii="Gill Sans Light" w:eastAsia="Gill Sans Light" w:hAnsi="Gill Sans Light" w:cs="Gill Sans Light"/>
          <w:color w:val="262626" w:themeColor="text1" w:themeTint="D9"/>
          <w:sz w:val="21"/>
          <w:szCs w:val="21"/>
          <w:u w:color="3F3F3F"/>
          <w:lang w:val="de-DE"/>
        </w:rPr>
        <w:t xml:space="preserve"> Yoga</w:t>
      </w:r>
      <w:r w:rsidR="00A47F53">
        <w:rPr>
          <w:rFonts w:ascii="Gill Sans Light" w:eastAsia="Gill Sans Light" w:hAnsi="Gill Sans Light" w:cs="Gill Sans Light"/>
          <w:color w:val="262626" w:themeColor="text1" w:themeTint="D9"/>
          <w:sz w:val="21"/>
          <w:szCs w:val="21"/>
          <w:u w:color="3F3F3F"/>
          <w:lang w:val="de-DE"/>
        </w:rPr>
        <w:t xml:space="preserve"> </w:t>
      </w:r>
      <w:proofErr w:type="spellStart"/>
      <w:proofErr w:type="gramStart"/>
      <w:r w:rsidRPr="00CF7BF4">
        <w:rPr>
          <w:rFonts w:ascii="Gill Sans Light" w:eastAsia="Gill Sans Light" w:hAnsi="Gill Sans Light" w:cs="Gill Sans Light"/>
          <w:color w:val="262626" w:themeColor="text1" w:themeTint="D9"/>
          <w:sz w:val="21"/>
          <w:szCs w:val="21"/>
          <w:u w:color="3F3F3F"/>
          <w:lang w:val="de-DE"/>
        </w:rPr>
        <w:t>Lehrer</w:t>
      </w:r>
      <w:r w:rsidR="00397677">
        <w:rPr>
          <w:rFonts w:ascii="Gill Sans Light" w:eastAsia="Gill Sans Light" w:hAnsi="Gill Sans Light" w:cs="Gill Sans Light"/>
          <w:color w:val="262626" w:themeColor="text1" w:themeTint="D9"/>
          <w:sz w:val="21"/>
          <w:szCs w:val="21"/>
          <w:u w:color="3F3F3F"/>
          <w:lang w:val="de-DE"/>
        </w:rPr>
        <w:t>:i</w:t>
      </w:r>
      <w:r w:rsidRPr="00CF7BF4">
        <w:rPr>
          <w:rFonts w:ascii="Gill Sans Light" w:eastAsia="Gill Sans Light" w:hAnsi="Gill Sans Light" w:cs="Gill Sans Light"/>
          <w:color w:val="262626" w:themeColor="text1" w:themeTint="D9"/>
          <w:sz w:val="21"/>
          <w:szCs w:val="21"/>
          <w:u w:color="3F3F3F"/>
          <w:lang w:val="de-DE"/>
        </w:rPr>
        <w:t>nnen</w:t>
      </w:r>
      <w:proofErr w:type="spellEnd"/>
      <w:proofErr w:type="gramEnd"/>
      <w:r w:rsidR="00D91B6E">
        <w:rPr>
          <w:rFonts w:ascii="Gill Sans Light" w:eastAsia="Gill Sans Light" w:hAnsi="Gill Sans Light" w:cs="Gill Sans Light"/>
          <w:color w:val="262626" w:themeColor="text1" w:themeTint="D9"/>
          <w:sz w:val="21"/>
          <w:szCs w:val="21"/>
          <w:u w:color="3F3F3F"/>
          <w:lang w:val="de-DE"/>
        </w:rPr>
        <w:t xml:space="preserve">. </w:t>
      </w:r>
      <w:r w:rsidRPr="00CF7BF4">
        <w:rPr>
          <w:rFonts w:ascii="Gill Sans Light" w:eastAsia="Gill Sans Light" w:hAnsi="Gill Sans Light" w:cs="Gill Sans Light"/>
          <w:color w:val="262626" w:themeColor="text1" w:themeTint="D9"/>
          <w:sz w:val="21"/>
          <w:szCs w:val="21"/>
          <w:u w:color="3F3F3F"/>
          <w:lang w:val="de-DE"/>
        </w:rPr>
        <w:t xml:space="preserve">Dafür gibt es ein flexibles Ticketsystem </w:t>
      </w:r>
      <w:r w:rsidR="00D91B6E">
        <w:rPr>
          <w:rFonts w:ascii="Gill Sans Light" w:eastAsia="Gill Sans Light" w:hAnsi="Gill Sans Light" w:cs="Gill Sans Light"/>
          <w:color w:val="262626" w:themeColor="text1" w:themeTint="D9"/>
          <w:sz w:val="21"/>
          <w:szCs w:val="21"/>
          <w:u w:color="3F3F3F"/>
          <w:lang w:val="de-DE"/>
        </w:rPr>
        <w:t>sowie</w:t>
      </w:r>
      <w:r w:rsidRPr="00CF7BF4">
        <w:rPr>
          <w:rFonts w:ascii="Gill Sans Light" w:eastAsia="Gill Sans Light" w:hAnsi="Gill Sans Light" w:cs="Gill Sans Light"/>
          <w:color w:val="262626" w:themeColor="text1" w:themeTint="D9"/>
          <w:sz w:val="21"/>
          <w:szCs w:val="21"/>
          <w:u w:color="3F3F3F"/>
          <w:lang w:val="de-DE"/>
        </w:rPr>
        <w:t xml:space="preserve"> wie ein Rundum-Sorglos-Paket inklusive Übernachtung </w:t>
      </w:r>
      <w:r w:rsidR="004F693F">
        <w:rPr>
          <w:rFonts w:ascii="Gill Sans Light" w:eastAsia="Gill Sans Light" w:hAnsi="Gill Sans Light" w:cs="Gill Sans Light"/>
          <w:color w:val="262626" w:themeColor="text1" w:themeTint="D9"/>
          <w:sz w:val="21"/>
          <w:szCs w:val="21"/>
          <w:u w:color="3F3F3F"/>
          <w:lang w:val="de-DE"/>
        </w:rPr>
        <w:t xml:space="preserve">auf Vier-Sterne-Niveau </w:t>
      </w:r>
      <w:r w:rsidRPr="00CF7BF4">
        <w:rPr>
          <w:rFonts w:ascii="Gill Sans Light" w:eastAsia="Gill Sans Light" w:hAnsi="Gill Sans Light" w:cs="Gill Sans Light"/>
          <w:color w:val="262626" w:themeColor="text1" w:themeTint="D9"/>
          <w:sz w:val="21"/>
          <w:szCs w:val="21"/>
          <w:u w:color="3F3F3F"/>
          <w:lang w:val="de-DE"/>
        </w:rPr>
        <w:t>direkt neben der Hauptlocation</w:t>
      </w:r>
      <w:r w:rsidR="00714563">
        <w:rPr>
          <w:rFonts w:ascii="Gill Sans Light" w:eastAsia="Gill Sans Light" w:hAnsi="Gill Sans Light" w:cs="Gill Sans Light"/>
          <w:color w:val="262626" w:themeColor="text1" w:themeTint="D9"/>
          <w:sz w:val="21"/>
          <w:szCs w:val="21"/>
          <w:u w:color="3F3F3F"/>
          <w:lang w:val="de-DE"/>
        </w:rPr>
        <w:t xml:space="preserve"> zum Preis ab Euro 349,00 pro Person im Doppelzimmer bei 2-er Belegung mit Frühstück für 2 Nächte, 3 Tage. </w:t>
      </w:r>
    </w:p>
    <w:p w14:paraId="34B3B9A3" w14:textId="77777777"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6DE5827F" w14:textId="77777777" w:rsidR="00CF7BF4" w:rsidRPr="00CF7BF4" w:rsidRDefault="00CF7BF4" w:rsidP="00CF7BF4">
      <w:pPr>
        <w:spacing w:line="264" w:lineRule="auto"/>
        <w:jc w:val="both"/>
        <w:rPr>
          <w:rFonts w:ascii="Gill Sans" w:eastAsia="Gill Sans Light" w:hAnsi="Gill Sans" w:cs="Gill Sans"/>
          <w:color w:val="262626" w:themeColor="text1" w:themeTint="D9"/>
          <w:sz w:val="21"/>
          <w:szCs w:val="21"/>
          <w:u w:color="3F3F3F"/>
          <w:lang w:val="de-DE"/>
        </w:rPr>
      </w:pPr>
      <w:r w:rsidRPr="00CF7BF4">
        <w:rPr>
          <w:rFonts w:ascii="Gill Sans" w:eastAsia="Gill Sans Light" w:hAnsi="Gill Sans" w:cs="Gill Sans" w:hint="cs"/>
          <w:color w:val="262626" w:themeColor="text1" w:themeTint="D9"/>
          <w:sz w:val="21"/>
          <w:szCs w:val="21"/>
          <w:u w:color="3F3F3F"/>
          <w:lang w:val="de-DE"/>
        </w:rPr>
        <w:t>Die besten Trails im Kaisergebirge: Salomon Trailrunning Camp</w:t>
      </w:r>
    </w:p>
    <w:p w14:paraId="6BB2DC76" w14:textId="54F4266C"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r w:rsidRPr="00CF7BF4">
        <w:rPr>
          <w:rFonts w:ascii="Gill Sans Light" w:eastAsia="Gill Sans Light" w:hAnsi="Gill Sans Light" w:cs="Gill Sans Light"/>
          <w:color w:val="262626" w:themeColor="text1" w:themeTint="D9"/>
          <w:sz w:val="21"/>
          <w:szCs w:val="21"/>
          <w:u w:color="3F3F3F"/>
          <w:lang w:val="de-DE"/>
        </w:rPr>
        <w:t>Das Kufsteinerland ist wie geschaffen für Trailrunning. Die Sportart, die mit ihrer Kombination aus Naturerlebnis und nachhaltigem Fitnesstraining extrem populär geworden ist, kann hier</w:t>
      </w:r>
      <w:r w:rsidR="00D91B6E">
        <w:rPr>
          <w:rFonts w:ascii="Gill Sans Light" w:eastAsia="Gill Sans Light" w:hAnsi="Gill Sans Light" w:cs="Gill Sans Light"/>
          <w:color w:val="262626" w:themeColor="text1" w:themeTint="D9"/>
          <w:sz w:val="21"/>
          <w:szCs w:val="21"/>
          <w:u w:color="3F3F3F"/>
          <w:lang w:val="de-DE"/>
        </w:rPr>
        <w:t xml:space="preserve"> in der herrlichen Berglandschaft rund um das majestätische Kaisergebirge</w:t>
      </w:r>
      <w:r w:rsidRPr="00CF7BF4">
        <w:rPr>
          <w:rFonts w:ascii="Gill Sans Light" w:eastAsia="Gill Sans Light" w:hAnsi="Gill Sans Light" w:cs="Gill Sans Light"/>
          <w:color w:val="262626" w:themeColor="text1" w:themeTint="D9"/>
          <w:sz w:val="21"/>
          <w:szCs w:val="21"/>
          <w:u w:color="3F3F3F"/>
          <w:lang w:val="de-DE"/>
        </w:rPr>
        <w:t xml:space="preserve"> perfekt praktiziert werden</w:t>
      </w:r>
      <w:r w:rsidR="00D91B6E">
        <w:rPr>
          <w:rFonts w:ascii="Gill Sans Light" w:eastAsia="Gill Sans Light" w:hAnsi="Gill Sans Light" w:cs="Gill Sans Light"/>
          <w:color w:val="262626" w:themeColor="text1" w:themeTint="D9"/>
          <w:sz w:val="21"/>
          <w:szCs w:val="21"/>
          <w:u w:color="3F3F3F"/>
          <w:lang w:val="de-DE"/>
        </w:rPr>
        <w:t>.</w:t>
      </w:r>
      <w:r w:rsidR="00B161D9">
        <w:rPr>
          <w:rFonts w:ascii="Gill Sans Light" w:eastAsia="Gill Sans Light" w:hAnsi="Gill Sans Light" w:cs="Gill Sans Light"/>
          <w:color w:val="262626" w:themeColor="text1" w:themeTint="D9"/>
          <w:sz w:val="21"/>
          <w:szCs w:val="21"/>
          <w:u w:color="3F3F3F"/>
          <w:lang w:val="de-DE"/>
        </w:rPr>
        <w:t xml:space="preserve"> </w:t>
      </w:r>
      <w:r w:rsidRPr="00CF7BF4">
        <w:rPr>
          <w:rFonts w:ascii="Gill Sans Light" w:eastAsia="Gill Sans Light" w:hAnsi="Gill Sans Light" w:cs="Gill Sans Light"/>
          <w:color w:val="262626" w:themeColor="text1" w:themeTint="D9"/>
          <w:sz w:val="21"/>
          <w:szCs w:val="21"/>
          <w:u w:color="3F3F3F"/>
          <w:lang w:val="de-DE"/>
        </w:rPr>
        <w:t xml:space="preserve">Vom 11. bis zum 14. August erwartet die Teilnehmer beim Salomon Trailrunning Camp ein vielseitiges Programm mit kompetenten Vorträgen, geführten Touren mit Salomon-Guides und kostenlosen Produkttests. Für die gemeinsamen </w:t>
      </w:r>
      <w:proofErr w:type="spellStart"/>
      <w:r w:rsidRPr="00CF7BF4">
        <w:rPr>
          <w:rFonts w:ascii="Gill Sans Light" w:eastAsia="Gill Sans Light" w:hAnsi="Gill Sans Light" w:cs="Gill Sans Light"/>
          <w:color w:val="262626" w:themeColor="text1" w:themeTint="D9"/>
          <w:sz w:val="21"/>
          <w:szCs w:val="21"/>
          <w:u w:color="3F3F3F"/>
          <w:lang w:val="de-DE"/>
        </w:rPr>
        <w:t>Trailruns</w:t>
      </w:r>
      <w:proofErr w:type="spellEnd"/>
      <w:r w:rsidRPr="00CF7BF4">
        <w:rPr>
          <w:rFonts w:ascii="Gill Sans Light" w:eastAsia="Gill Sans Light" w:hAnsi="Gill Sans Light" w:cs="Gill Sans Light"/>
          <w:color w:val="262626" w:themeColor="text1" w:themeTint="D9"/>
          <w:sz w:val="21"/>
          <w:szCs w:val="21"/>
          <w:u w:color="3F3F3F"/>
          <w:lang w:val="de-DE"/>
        </w:rPr>
        <w:t xml:space="preserve"> werden die </w:t>
      </w:r>
      <w:proofErr w:type="spellStart"/>
      <w:proofErr w:type="gramStart"/>
      <w:r w:rsidRPr="00CF7BF4">
        <w:rPr>
          <w:rFonts w:ascii="Gill Sans Light" w:eastAsia="Gill Sans Light" w:hAnsi="Gill Sans Light" w:cs="Gill Sans Light"/>
          <w:color w:val="262626" w:themeColor="text1" w:themeTint="D9"/>
          <w:sz w:val="21"/>
          <w:szCs w:val="21"/>
          <w:u w:color="3F3F3F"/>
          <w:lang w:val="de-DE"/>
        </w:rPr>
        <w:t>Teilnehmer</w:t>
      </w:r>
      <w:r w:rsidR="00B161D9">
        <w:rPr>
          <w:rFonts w:ascii="Gill Sans Light" w:eastAsia="Gill Sans Light" w:hAnsi="Gill Sans Light" w:cs="Gill Sans Light"/>
          <w:color w:val="262626" w:themeColor="text1" w:themeTint="D9"/>
          <w:sz w:val="21"/>
          <w:szCs w:val="21"/>
          <w:u w:color="3F3F3F"/>
          <w:lang w:val="de-DE"/>
        </w:rPr>
        <w:t>:innen</w:t>
      </w:r>
      <w:proofErr w:type="spellEnd"/>
      <w:proofErr w:type="gramEnd"/>
      <w:r w:rsidRPr="00CF7BF4">
        <w:rPr>
          <w:rFonts w:ascii="Gill Sans Light" w:eastAsia="Gill Sans Light" w:hAnsi="Gill Sans Light" w:cs="Gill Sans Light"/>
          <w:color w:val="262626" w:themeColor="text1" w:themeTint="D9"/>
          <w:sz w:val="21"/>
          <w:szCs w:val="21"/>
          <w:u w:color="3F3F3F"/>
          <w:lang w:val="de-DE"/>
        </w:rPr>
        <w:t xml:space="preserve"> in verschiedene Leistungsgruppen aufgeteilt. </w:t>
      </w:r>
      <w:r w:rsidR="0036062D">
        <w:rPr>
          <w:rFonts w:ascii="Gill Sans Light" w:eastAsia="Gill Sans Light" w:hAnsi="Gill Sans Light" w:cs="Gill Sans Light"/>
          <w:color w:val="262626" w:themeColor="text1" w:themeTint="D9"/>
          <w:sz w:val="21"/>
          <w:szCs w:val="21"/>
          <w:u w:color="3F3F3F"/>
          <w:lang w:val="de-DE"/>
        </w:rPr>
        <w:t xml:space="preserve">Das Trailrunning Einsteigercamp ist ab Euro 489,00 pro Person im </w:t>
      </w:r>
      <w:r w:rsidR="0036062D" w:rsidRPr="00CF7BF4">
        <w:rPr>
          <w:rFonts w:ascii="Gill Sans Light" w:eastAsia="Gill Sans Light" w:hAnsi="Gill Sans Light" w:cs="Gill Sans Light"/>
          <w:color w:val="262626" w:themeColor="text1" w:themeTint="D9"/>
          <w:sz w:val="21"/>
          <w:szCs w:val="21"/>
          <w:u w:color="3F3F3F"/>
          <w:lang w:val="de-DE"/>
        </w:rPr>
        <w:t>4**** Hotel</w:t>
      </w:r>
      <w:r w:rsidR="0036062D">
        <w:rPr>
          <w:rFonts w:ascii="Gill Sans Light" w:eastAsia="Gill Sans Light" w:hAnsi="Gill Sans Light" w:cs="Gill Sans Light"/>
          <w:color w:val="262626" w:themeColor="text1" w:themeTint="D9"/>
          <w:sz w:val="21"/>
          <w:szCs w:val="21"/>
          <w:u w:color="3F3F3F"/>
          <w:lang w:val="de-DE"/>
        </w:rPr>
        <w:t xml:space="preserve"> im Doppelzimmer bei 2-er Belegung mit Halbpension für 3 Nächte, 4 Tage, mit Salomon Produkttests, Vorträgen, Trainingstipps, geführten </w:t>
      </w:r>
      <w:proofErr w:type="spellStart"/>
      <w:r w:rsidR="0036062D">
        <w:rPr>
          <w:rFonts w:ascii="Gill Sans Light" w:eastAsia="Gill Sans Light" w:hAnsi="Gill Sans Light" w:cs="Gill Sans Light"/>
          <w:color w:val="262626" w:themeColor="text1" w:themeTint="D9"/>
          <w:sz w:val="21"/>
          <w:szCs w:val="21"/>
          <w:u w:color="3F3F3F"/>
          <w:lang w:val="de-DE"/>
        </w:rPr>
        <w:t>Trailruns</w:t>
      </w:r>
      <w:proofErr w:type="spellEnd"/>
      <w:r w:rsidR="0036062D">
        <w:rPr>
          <w:rFonts w:ascii="Gill Sans Light" w:eastAsia="Gill Sans Light" w:hAnsi="Gill Sans Light" w:cs="Gill Sans Light"/>
          <w:color w:val="262626" w:themeColor="text1" w:themeTint="D9"/>
          <w:sz w:val="21"/>
          <w:szCs w:val="21"/>
          <w:u w:color="3F3F3F"/>
          <w:lang w:val="de-DE"/>
        </w:rPr>
        <w:t>, Lauftechnik Training, Wellness und Regeneration, buchbar.</w:t>
      </w:r>
      <w:r w:rsidRPr="00CF7BF4">
        <w:rPr>
          <w:rFonts w:ascii="Gill Sans Light" w:eastAsia="Gill Sans Light" w:hAnsi="Gill Sans Light" w:cs="Gill Sans Light"/>
          <w:color w:val="262626" w:themeColor="text1" w:themeTint="D9"/>
          <w:sz w:val="21"/>
          <w:szCs w:val="21"/>
          <w:u w:color="3F3F3F"/>
          <w:lang w:val="de-DE"/>
        </w:rPr>
        <w:t xml:space="preserve"> </w:t>
      </w:r>
    </w:p>
    <w:p w14:paraId="47C08950" w14:textId="77777777"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40609203" w14:textId="77777777"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53CE4FA9" w14:textId="77777777" w:rsidR="00CF7BF4" w:rsidRPr="00CF7BF4" w:rsidRDefault="00CF7BF4" w:rsidP="00CF7BF4">
      <w:pPr>
        <w:spacing w:line="264" w:lineRule="auto"/>
        <w:jc w:val="both"/>
        <w:rPr>
          <w:rFonts w:ascii="Gill Sans" w:eastAsia="Gill Sans Light" w:hAnsi="Gill Sans" w:cs="Gill Sans"/>
          <w:color w:val="262626" w:themeColor="text1" w:themeTint="D9"/>
          <w:sz w:val="21"/>
          <w:szCs w:val="21"/>
          <w:u w:color="3F3F3F"/>
          <w:lang w:val="de-DE"/>
        </w:rPr>
      </w:pPr>
      <w:r w:rsidRPr="00CF7BF4">
        <w:rPr>
          <w:rFonts w:ascii="Gill Sans" w:eastAsia="Gill Sans Light" w:hAnsi="Gill Sans" w:cs="Gill Sans" w:hint="cs"/>
          <w:color w:val="262626" w:themeColor="text1" w:themeTint="D9"/>
          <w:sz w:val="21"/>
          <w:szCs w:val="21"/>
          <w:u w:color="3F3F3F"/>
          <w:lang w:val="de-DE"/>
        </w:rPr>
        <w:t>Auf den Spuren der Weltelite: der Radmarathon im Kufsteinerland</w:t>
      </w:r>
    </w:p>
    <w:p w14:paraId="31E86459" w14:textId="0B2D5AB9"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r w:rsidRPr="00CF7BF4">
        <w:rPr>
          <w:rFonts w:ascii="Gill Sans Light" w:eastAsia="Gill Sans Light" w:hAnsi="Gill Sans Light" w:cs="Gill Sans Light"/>
          <w:color w:val="262626" w:themeColor="text1" w:themeTint="D9"/>
          <w:sz w:val="21"/>
          <w:szCs w:val="21"/>
          <w:u w:color="3F3F3F"/>
          <w:lang w:val="de-DE"/>
        </w:rPr>
        <w:t xml:space="preserve">Für Schlagzeilen sorgte die Raddestination Kufsteinerland 2018 mit den großen Rennen bei der UCI Straßenradweltmeisterschaft. Eine gefragte Destination für Radsportler ist die Region schon seit vielen Jahren. Die Landschaft mit flachen Talböden rechts und links des Inns </w:t>
      </w:r>
      <w:r w:rsidR="00D76435">
        <w:rPr>
          <w:rFonts w:ascii="Gill Sans Light" w:eastAsia="Gill Sans Light" w:hAnsi="Gill Sans Light" w:cs="Gill Sans Light"/>
          <w:color w:val="262626" w:themeColor="text1" w:themeTint="D9"/>
          <w:sz w:val="21"/>
          <w:szCs w:val="21"/>
          <w:u w:color="3F3F3F"/>
          <w:lang w:val="de-DE"/>
        </w:rPr>
        <w:t>sowie</w:t>
      </w:r>
      <w:r w:rsidRPr="00CF7BF4">
        <w:rPr>
          <w:rFonts w:ascii="Gill Sans Light" w:eastAsia="Gill Sans Light" w:hAnsi="Gill Sans Light" w:cs="Gill Sans Light"/>
          <w:color w:val="262626" w:themeColor="text1" w:themeTint="D9"/>
          <w:sz w:val="21"/>
          <w:szCs w:val="21"/>
          <w:u w:color="3F3F3F"/>
          <w:lang w:val="de-DE"/>
        </w:rPr>
        <w:t xml:space="preserve"> abwechslungsreichen alpinen Partien mit </w:t>
      </w:r>
      <w:r w:rsidR="00D76435">
        <w:rPr>
          <w:rFonts w:ascii="Gill Sans Light" w:eastAsia="Gill Sans Light" w:hAnsi="Gill Sans Light" w:cs="Gill Sans Light"/>
          <w:color w:val="262626" w:themeColor="text1" w:themeTint="D9"/>
          <w:sz w:val="21"/>
          <w:szCs w:val="21"/>
          <w:u w:color="3F3F3F"/>
          <w:lang w:val="de-DE"/>
        </w:rPr>
        <w:t>angenehmen</w:t>
      </w:r>
      <w:r w:rsidRPr="00CF7BF4">
        <w:rPr>
          <w:rFonts w:ascii="Gill Sans Light" w:eastAsia="Gill Sans Light" w:hAnsi="Gill Sans Light" w:cs="Gill Sans Light"/>
          <w:color w:val="262626" w:themeColor="text1" w:themeTint="D9"/>
          <w:sz w:val="21"/>
          <w:szCs w:val="21"/>
          <w:u w:color="3F3F3F"/>
          <w:lang w:val="de-DE"/>
        </w:rPr>
        <w:t xml:space="preserve"> Nebenstraßen bietet ideale Voraussetzungen, die die Teilnehmer des Radmarathons zu schätzen wissen. Heuer findet das renommierte Rennen am 4. September statt. Der Klassiker ist die Marathonstrecke mit 124 Kilometern</w:t>
      </w:r>
      <w:r w:rsidR="003F36C9">
        <w:rPr>
          <w:rFonts w:ascii="Gill Sans Light" w:eastAsia="Gill Sans Light" w:hAnsi="Gill Sans Light" w:cs="Gill Sans Light"/>
          <w:color w:val="262626" w:themeColor="text1" w:themeTint="D9"/>
          <w:sz w:val="21"/>
          <w:szCs w:val="21"/>
          <w:u w:color="3F3F3F"/>
          <w:lang w:val="de-DE"/>
        </w:rPr>
        <w:t>,</w:t>
      </w:r>
      <w:r w:rsidRPr="00CF7BF4">
        <w:rPr>
          <w:rFonts w:ascii="Gill Sans Light" w:eastAsia="Gill Sans Light" w:hAnsi="Gill Sans Light" w:cs="Gill Sans Light"/>
          <w:color w:val="262626" w:themeColor="text1" w:themeTint="D9"/>
          <w:sz w:val="21"/>
          <w:szCs w:val="21"/>
          <w:u w:color="3F3F3F"/>
          <w:lang w:val="de-DE"/>
        </w:rPr>
        <w:t xml:space="preserve"> 1900 Höhenmetern und vielen abwechslungsreichen Passagen entlang des Inns, zu schönen Bergseen oder über die herrliche Hügellandschaft bei </w:t>
      </w:r>
      <w:proofErr w:type="spellStart"/>
      <w:r w:rsidRPr="00CF7BF4">
        <w:rPr>
          <w:rFonts w:ascii="Gill Sans Light" w:eastAsia="Gill Sans Light" w:hAnsi="Gill Sans Light" w:cs="Gill Sans Light"/>
          <w:color w:val="262626" w:themeColor="text1" w:themeTint="D9"/>
          <w:sz w:val="21"/>
          <w:szCs w:val="21"/>
          <w:u w:color="3F3F3F"/>
          <w:lang w:val="de-DE"/>
        </w:rPr>
        <w:t>Schwoich</w:t>
      </w:r>
      <w:proofErr w:type="spellEnd"/>
      <w:r w:rsidRPr="00CF7BF4">
        <w:rPr>
          <w:rFonts w:ascii="Gill Sans Light" w:eastAsia="Gill Sans Light" w:hAnsi="Gill Sans Light" w:cs="Gill Sans Light"/>
          <w:color w:val="262626" w:themeColor="text1" w:themeTint="D9"/>
          <w:sz w:val="21"/>
          <w:szCs w:val="21"/>
          <w:u w:color="3F3F3F"/>
          <w:lang w:val="de-DE"/>
        </w:rPr>
        <w:t>. Für</w:t>
      </w:r>
      <w:r w:rsidR="00995EB9">
        <w:rPr>
          <w:rFonts w:ascii="Gill Sans Light" w:eastAsia="Gill Sans Light" w:hAnsi="Gill Sans Light" w:cs="Gill Sans Light"/>
          <w:color w:val="262626" w:themeColor="text1" w:themeTint="D9"/>
          <w:sz w:val="21"/>
          <w:szCs w:val="21"/>
          <w:u w:color="3F3F3F"/>
          <w:lang w:val="de-DE"/>
        </w:rPr>
        <w:t xml:space="preserve"> </w:t>
      </w:r>
      <w:r w:rsidRPr="00CF7BF4">
        <w:rPr>
          <w:rFonts w:ascii="Gill Sans Light" w:eastAsia="Gill Sans Light" w:hAnsi="Gill Sans Light" w:cs="Gill Sans Light"/>
          <w:color w:val="262626" w:themeColor="text1" w:themeTint="D9"/>
          <w:sz w:val="21"/>
          <w:szCs w:val="21"/>
          <w:u w:color="3F3F3F"/>
          <w:lang w:val="de-DE"/>
        </w:rPr>
        <w:t xml:space="preserve">Genussradler gibt es noch eine wesentlich kürzere Variante mit 47,5 Kilometern und rund 400 Höhenmetern </w:t>
      </w:r>
      <w:r w:rsidR="00D76435">
        <w:rPr>
          <w:rFonts w:ascii="Gill Sans Light" w:eastAsia="Gill Sans Light" w:hAnsi="Gill Sans Light" w:cs="Gill Sans Light"/>
          <w:color w:val="262626" w:themeColor="text1" w:themeTint="D9"/>
          <w:sz w:val="21"/>
          <w:szCs w:val="21"/>
          <w:u w:color="3F3F3F"/>
          <w:lang w:val="de-DE"/>
        </w:rPr>
        <w:t>zu</w:t>
      </w:r>
      <w:r w:rsidRPr="00CF7BF4">
        <w:rPr>
          <w:rFonts w:ascii="Gill Sans Light" w:eastAsia="Gill Sans Light" w:hAnsi="Gill Sans Light" w:cs="Gill Sans Light"/>
          <w:color w:val="262626" w:themeColor="text1" w:themeTint="D9"/>
          <w:sz w:val="21"/>
          <w:szCs w:val="21"/>
          <w:u w:color="3F3F3F"/>
          <w:lang w:val="de-DE"/>
        </w:rPr>
        <w:t xml:space="preserve"> einigen der schönsten </w:t>
      </w:r>
      <w:r w:rsidR="00D76435">
        <w:rPr>
          <w:rFonts w:ascii="Gill Sans Light" w:eastAsia="Gill Sans Light" w:hAnsi="Gill Sans Light" w:cs="Gill Sans Light"/>
          <w:color w:val="262626" w:themeColor="text1" w:themeTint="D9"/>
          <w:sz w:val="21"/>
          <w:szCs w:val="21"/>
          <w:u w:color="3F3F3F"/>
          <w:lang w:val="de-DE"/>
        </w:rPr>
        <w:t>Aussichtsplätze</w:t>
      </w:r>
      <w:r w:rsidRPr="00CF7BF4">
        <w:rPr>
          <w:rFonts w:ascii="Gill Sans Light" w:eastAsia="Gill Sans Light" w:hAnsi="Gill Sans Light" w:cs="Gill Sans Light"/>
          <w:color w:val="262626" w:themeColor="text1" w:themeTint="D9"/>
          <w:sz w:val="21"/>
          <w:szCs w:val="21"/>
          <w:u w:color="3F3F3F"/>
          <w:lang w:val="de-DE"/>
        </w:rPr>
        <w:t xml:space="preserve"> in der Region. </w:t>
      </w:r>
    </w:p>
    <w:p w14:paraId="3B5E7A95" w14:textId="77777777" w:rsidR="00CF7BF4" w:rsidRP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5B81E9AB" w14:textId="36AA13E6" w:rsidR="007A614C"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r w:rsidRPr="00CF7BF4">
        <w:rPr>
          <w:rFonts w:ascii="Gill Sans Light" w:eastAsia="Gill Sans Light" w:hAnsi="Gill Sans Light" w:cs="Gill Sans Light"/>
          <w:color w:val="262626" w:themeColor="text1" w:themeTint="D9"/>
          <w:sz w:val="21"/>
          <w:szCs w:val="21"/>
          <w:u w:color="3F3F3F"/>
          <w:lang w:val="de-DE"/>
        </w:rPr>
        <w:t xml:space="preserve">Eine ideale Vorbereitung wäre da das </w:t>
      </w:r>
      <w:r w:rsidRPr="007A614C">
        <w:rPr>
          <w:rFonts w:ascii="Gill Sans" w:eastAsia="Gill Sans Light" w:hAnsi="Gill Sans" w:cs="Gill Sans" w:hint="cs"/>
          <w:color w:val="262626" w:themeColor="text1" w:themeTint="D9"/>
          <w:sz w:val="21"/>
          <w:szCs w:val="21"/>
          <w:u w:color="3F3F3F"/>
          <w:lang w:val="de-DE"/>
        </w:rPr>
        <w:t>Rennradcamp vom 4. bis zum 7. August</w:t>
      </w:r>
      <w:r w:rsidR="007A614C">
        <w:rPr>
          <w:rFonts w:ascii="Gill Sans Light" w:eastAsia="Gill Sans Light" w:hAnsi="Gill Sans Light" w:cs="Gill Sans Light"/>
          <w:color w:val="262626" w:themeColor="text1" w:themeTint="D9"/>
          <w:sz w:val="21"/>
          <w:szCs w:val="21"/>
          <w:u w:color="3F3F3F"/>
          <w:lang w:val="de-DE"/>
        </w:rPr>
        <w:t xml:space="preserve">, das zum Preis ab Euro 651,00 pro Person im ****Superior Resort im Doppelzimmer bei 2-er Belegung mit Halbpension für 3 Nächte, 4 Tage sowie inklusive Morgensport &amp; </w:t>
      </w:r>
      <w:proofErr w:type="spellStart"/>
      <w:r w:rsidR="007A614C">
        <w:rPr>
          <w:rFonts w:ascii="Gill Sans Light" w:eastAsia="Gill Sans Light" w:hAnsi="Gill Sans Light" w:cs="Gill Sans Light"/>
          <w:color w:val="262626" w:themeColor="text1" w:themeTint="D9"/>
          <w:sz w:val="21"/>
          <w:szCs w:val="21"/>
          <w:u w:color="3F3F3F"/>
          <w:lang w:val="de-DE"/>
        </w:rPr>
        <w:t>Med</w:t>
      </w:r>
      <w:proofErr w:type="spellEnd"/>
      <w:r w:rsidR="007A614C">
        <w:rPr>
          <w:rFonts w:ascii="Gill Sans Light" w:eastAsia="Gill Sans Light" w:hAnsi="Gill Sans Light" w:cs="Gill Sans Light"/>
          <w:color w:val="262626" w:themeColor="text1" w:themeTint="D9"/>
          <w:sz w:val="21"/>
          <w:szCs w:val="21"/>
          <w:u w:color="3F3F3F"/>
          <w:lang w:val="de-DE"/>
        </w:rPr>
        <w:t>-Trainings, Vorträge</w:t>
      </w:r>
      <w:r w:rsidR="003F36C9">
        <w:rPr>
          <w:rFonts w:ascii="Gill Sans Light" w:eastAsia="Gill Sans Light" w:hAnsi="Gill Sans Light" w:cs="Gill Sans Light"/>
          <w:color w:val="262626" w:themeColor="text1" w:themeTint="D9"/>
          <w:sz w:val="21"/>
          <w:szCs w:val="21"/>
          <w:u w:color="3F3F3F"/>
          <w:lang w:val="de-DE"/>
        </w:rPr>
        <w:t>n</w:t>
      </w:r>
      <w:r w:rsidR="007A614C">
        <w:rPr>
          <w:rFonts w:ascii="Gill Sans Light" w:eastAsia="Gill Sans Light" w:hAnsi="Gill Sans Light" w:cs="Gill Sans Light"/>
          <w:color w:val="262626" w:themeColor="text1" w:themeTint="D9"/>
          <w:sz w:val="21"/>
          <w:szCs w:val="21"/>
          <w:u w:color="3F3F3F"/>
          <w:lang w:val="de-DE"/>
        </w:rPr>
        <w:t xml:space="preserve"> &amp; Trainingstipps, Wellness &amp; Reg</w:t>
      </w:r>
      <w:r w:rsidR="004F693F">
        <w:rPr>
          <w:rFonts w:ascii="Gill Sans Light" w:eastAsia="Gill Sans Light" w:hAnsi="Gill Sans Light" w:cs="Gill Sans Light"/>
          <w:color w:val="262626" w:themeColor="text1" w:themeTint="D9"/>
          <w:sz w:val="21"/>
          <w:szCs w:val="21"/>
          <w:u w:color="3F3F3F"/>
          <w:lang w:val="de-DE"/>
        </w:rPr>
        <w:t>e</w:t>
      </w:r>
      <w:r w:rsidR="007A614C">
        <w:rPr>
          <w:rFonts w:ascii="Gill Sans Light" w:eastAsia="Gill Sans Light" w:hAnsi="Gill Sans Light" w:cs="Gill Sans Light"/>
          <w:color w:val="262626" w:themeColor="text1" w:themeTint="D9"/>
          <w:sz w:val="21"/>
          <w:szCs w:val="21"/>
          <w:u w:color="3F3F3F"/>
          <w:lang w:val="de-DE"/>
        </w:rPr>
        <w:t xml:space="preserve">neration, geführten Radtouren, Goodie Bag, Top-Trainingseinheiten und Behandlungen inklusive, gebucht werden kann. </w:t>
      </w:r>
      <w:r w:rsidRPr="00CF7BF4">
        <w:rPr>
          <w:rFonts w:ascii="Gill Sans Light" w:eastAsia="Gill Sans Light" w:hAnsi="Gill Sans Light" w:cs="Gill Sans Light"/>
          <w:color w:val="262626" w:themeColor="text1" w:themeTint="D9"/>
          <w:sz w:val="21"/>
          <w:szCs w:val="21"/>
          <w:u w:color="3F3F3F"/>
          <w:lang w:val="de-DE"/>
        </w:rPr>
        <w:t xml:space="preserve"> </w:t>
      </w:r>
    </w:p>
    <w:p w14:paraId="180800E3" w14:textId="6A117164" w:rsidR="00A61D7E" w:rsidRDefault="00D91B6E"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r>
        <w:rPr>
          <w:rFonts w:ascii="Gill Sans Light" w:eastAsia="Gill Sans Light" w:hAnsi="Gill Sans Light" w:cs="Gill Sans Light"/>
          <w:color w:val="262626" w:themeColor="text1" w:themeTint="D9"/>
          <w:sz w:val="21"/>
          <w:szCs w:val="21"/>
          <w:u w:color="3F3F3F"/>
          <w:lang w:val="de-DE"/>
        </w:rPr>
        <w:t>Kurz</w:t>
      </w:r>
      <w:r w:rsidR="00CF7BF4" w:rsidRPr="00CF7BF4">
        <w:rPr>
          <w:rFonts w:ascii="Gill Sans Light" w:eastAsia="Gill Sans Light" w:hAnsi="Gill Sans Light" w:cs="Gill Sans Light"/>
          <w:color w:val="262626" w:themeColor="text1" w:themeTint="D9"/>
          <w:sz w:val="21"/>
          <w:szCs w:val="21"/>
          <w:u w:color="3F3F3F"/>
          <w:lang w:val="de-DE"/>
        </w:rPr>
        <w:t xml:space="preserve"> nach dem Marathon stehen am </w:t>
      </w:r>
      <w:r w:rsidR="00CF7BF4" w:rsidRPr="007A614C">
        <w:rPr>
          <w:rFonts w:ascii="Gill Sans" w:eastAsia="Gill Sans Light" w:hAnsi="Gill Sans" w:cs="Gill Sans" w:hint="cs"/>
          <w:color w:val="262626" w:themeColor="text1" w:themeTint="D9"/>
          <w:sz w:val="21"/>
          <w:szCs w:val="21"/>
          <w:u w:color="3F3F3F"/>
          <w:lang w:val="de-DE"/>
        </w:rPr>
        <w:t>18. September</w:t>
      </w:r>
      <w:r w:rsidR="00CF7BF4" w:rsidRPr="00CF7BF4">
        <w:rPr>
          <w:rFonts w:ascii="Gill Sans Light" w:eastAsia="Gill Sans Light" w:hAnsi="Gill Sans Light" w:cs="Gill Sans Light"/>
          <w:color w:val="262626" w:themeColor="text1" w:themeTint="D9"/>
          <w:sz w:val="21"/>
          <w:szCs w:val="21"/>
          <w:u w:color="3F3F3F"/>
          <w:lang w:val="de-DE"/>
        </w:rPr>
        <w:t xml:space="preserve"> mit den Finalrennen der Damen und Herren der </w:t>
      </w:r>
      <w:r w:rsidR="00CF7BF4" w:rsidRPr="007A614C">
        <w:rPr>
          <w:rFonts w:ascii="Gill Sans" w:eastAsia="Gill Sans Light" w:hAnsi="Gill Sans" w:cs="Gill Sans" w:hint="cs"/>
          <w:color w:val="262626" w:themeColor="text1" w:themeTint="D9"/>
          <w:sz w:val="21"/>
          <w:szCs w:val="21"/>
          <w:u w:color="3F3F3F"/>
          <w:lang w:val="de-DE"/>
        </w:rPr>
        <w:t>österreichischen Radbundesliga</w:t>
      </w:r>
      <w:r w:rsidR="00CF7BF4" w:rsidRPr="00CF7BF4">
        <w:rPr>
          <w:rFonts w:ascii="Gill Sans Light" w:eastAsia="Gill Sans Light" w:hAnsi="Gill Sans Light" w:cs="Gill Sans Light"/>
          <w:color w:val="262626" w:themeColor="text1" w:themeTint="D9"/>
          <w:sz w:val="21"/>
          <w:szCs w:val="21"/>
          <w:u w:color="3F3F3F"/>
          <w:lang w:val="de-DE"/>
        </w:rPr>
        <w:t xml:space="preserve"> weitere Highlights auf dem Programm. Für Rennradler ist das Kufsteinerland eben eine Topdestination.</w:t>
      </w:r>
    </w:p>
    <w:p w14:paraId="40BC0F70" w14:textId="69E87DC5" w:rsidR="00CF7BF4" w:rsidRDefault="00CF7BF4" w:rsidP="00CF7BF4">
      <w:pPr>
        <w:spacing w:line="264" w:lineRule="auto"/>
        <w:jc w:val="both"/>
        <w:rPr>
          <w:rFonts w:ascii="Gill Sans Light" w:eastAsia="Gill Sans Light" w:hAnsi="Gill Sans Light" w:cs="Gill Sans Light"/>
          <w:color w:val="262626" w:themeColor="text1" w:themeTint="D9"/>
          <w:sz w:val="21"/>
          <w:szCs w:val="21"/>
          <w:u w:color="3F3F3F"/>
          <w:lang w:val="de-DE"/>
        </w:rPr>
      </w:pPr>
    </w:p>
    <w:p w14:paraId="31843FC0" w14:textId="603C9922" w:rsidR="00A61D7E" w:rsidRPr="00FA6FDD" w:rsidRDefault="00A61D7E" w:rsidP="00A61D7E">
      <w:pPr>
        <w:spacing w:line="264" w:lineRule="auto"/>
        <w:jc w:val="right"/>
        <w:rPr>
          <w:rStyle w:val="Ohne"/>
          <w:rFonts w:ascii="Gill Sans Light" w:eastAsia="Gill Sans Light" w:hAnsi="Gill Sans Light" w:cs="Gill Sans Light"/>
          <w:color w:val="262626" w:themeColor="text1" w:themeTint="D9"/>
          <w:sz w:val="21"/>
          <w:szCs w:val="21"/>
          <w:u w:color="3F3F3F"/>
          <w:lang w:val="de-DE"/>
        </w:rPr>
      </w:pPr>
      <w:r w:rsidRPr="00FA6FDD">
        <w:rPr>
          <w:rStyle w:val="Ohne"/>
          <w:rFonts w:ascii="Gill Sans Light" w:hAnsi="Gill Sans Light"/>
          <w:color w:val="262626" w:themeColor="text1" w:themeTint="D9"/>
          <w:sz w:val="21"/>
          <w:szCs w:val="21"/>
          <w:u w:color="3F3F3F"/>
          <w:lang w:val="de-DE"/>
        </w:rPr>
        <w:t xml:space="preserve">Zeichen: </w:t>
      </w:r>
      <w:r w:rsidR="00A47F53">
        <w:rPr>
          <w:rStyle w:val="Ohne"/>
          <w:rFonts w:ascii="Gill Sans Light" w:hAnsi="Gill Sans Light"/>
          <w:color w:val="262626" w:themeColor="text1" w:themeTint="D9"/>
          <w:sz w:val="21"/>
          <w:szCs w:val="21"/>
          <w:u w:color="3F3F3F"/>
          <w:lang w:val="de-DE"/>
        </w:rPr>
        <w:t>5.6</w:t>
      </w:r>
      <w:r w:rsidR="00B161D9">
        <w:rPr>
          <w:rStyle w:val="Ohne"/>
          <w:rFonts w:ascii="Gill Sans Light" w:hAnsi="Gill Sans Light"/>
          <w:color w:val="262626" w:themeColor="text1" w:themeTint="D9"/>
          <w:sz w:val="21"/>
          <w:szCs w:val="21"/>
          <w:u w:color="3F3F3F"/>
          <w:lang w:val="de-DE"/>
        </w:rPr>
        <w:t>8</w:t>
      </w:r>
      <w:r w:rsidR="00BF20A8">
        <w:rPr>
          <w:rStyle w:val="Ohne"/>
          <w:rFonts w:ascii="Gill Sans Light" w:hAnsi="Gill Sans Light"/>
          <w:color w:val="262626" w:themeColor="text1" w:themeTint="D9"/>
          <w:sz w:val="21"/>
          <w:szCs w:val="21"/>
          <w:u w:color="3F3F3F"/>
          <w:lang w:val="de-DE"/>
        </w:rPr>
        <w:t>2</w:t>
      </w:r>
    </w:p>
    <w:p w14:paraId="398E673E" w14:textId="77777777" w:rsidR="00A61D7E" w:rsidRPr="00FA6FDD" w:rsidRDefault="00A61D7E" w:rsidP="00A61D7E">
      <w:pPr>
        <w:spacing w:line="288" w:lineRule="auto"/>
        <w:jc w:val="both"/>
        <w:rPr>
          <w:rStyle w:val="Ohne"/>
          <w:rFonts w:ascii="Gill Sans" w:eastAsia="Gill Sans" w:hAnsi="Gill Sans" w:cs="Gill Sans"/>
          <w:color w:val="262626" w:themeColor="text1" w:themeTint="D9"/>
          <w:sz w:val="20"/>
          <w:szCs w:val="20"/>
          <w:u w:color="3F3F3F"/>
          <w:lang w:val="de-DE"/>
        </w:rPr>
      </w:pPr>
    </w:p>
    <w:p w14:paraId="271B7BBC" w14:textId="77777777" w:rsidR="00A61D7E" w:rsidRPr="00FA6FDD" w:rsidRDefault="00A61D7E" w:rsidP="00A61D7E">
      <w:pPr>
        <w:spacing w:line="288" w:lineRule="auto"/>
        <w:jc w:val="both"/>
        <w:rPr>
          <w:rStyle w:val="Ohne"/>
          <w:rFonts w:ascii="Gill Sans" w:eastAsia="Gill Sans" w:hAnsi="Gill Sans" w:cs="Gill Sans"/>
          <w:i/>
          <w:iCs/>
          <w:color w:val="262626" w:themeColor="text1" w:themeTint="D9"/>
          <w:sz w:val="20"/>
          <w:szCs w:val="20"/>
          <w:u w:color="3F3F3F"/>
          <w:lang w:val="de-DE"/>
        </w:rPr>
      </w:pPr>
      <w:r w:rsidRPr="00FA6FDD">
        <w:rPr>
          <w:rStyle w:val="Ohne"/>
          <w:rFonts w:ascii="Gill Sans" w:hAnsi="Gill Sans"/>
          <w:i/>
          <w:iCs/>
          <w:color w:val="262626" w:themeColor="text1" w:themeTint="D9"/>
          <w:sz w:val="20"/>
          <w:szCs w:val="20"/>
          <w:u w:color="3F3F3F"/>
          <w:lang w:val="de-DE"/>
        </w:rPr>
        <w:t xml:space="preserve">Kufsteinerland </w:t>
      </w:r>
    </w:p>
    <w:p w14:paraId="64669657" w14:textId="6C37441E" w:rsidR="00A61D7E" w:rsidRPr="00FA6FDD" w:rsidRDefault="00A61D7E" w:rsidP="00A61D7E">
      <w:pPr>
        <w:spacing w:line="288" w:lineRule="auto"/>
        <w:jc w:val="both"/>
        <w:rPr>
          <w:rStyle w:val="Ohne"/>
          <w:rFonts w:ascii="Gill Sans Light" w:eastAsia="Gill Sans Light" w:hAnsi="Gill Sans Light" w:cs="Gill Sans Light"/>
          <w:i/>
          <w:iCs/>
          <w:color w:val="262626" w:themeColor="text1" w:themeTint="D9"/>
          <w:sz w:val="20"/>
          <w:szCs w:val="20"/>
          <w:u w:color="3F3F3F"/>
          <w:lang w:val="de-DE"/>
        </w:rPr>
      </w:pPr>
      <w:r w:rsidRPr="00FA6FDD">
        <w:rPr>
          <w:rStyle w:val="Ohne"/>
          <w:rFonts w:ascii="Gill Sans Light" w:hAnsi="Gill Sans Light"/>
          <w:i/>
          <w:iCs/>
          <w:color w:val="262626" w:themeColor="text1" w:themeTint="D9"/>
          <w:sz w:val="20"/>
          <w:szCs w:val="20"/>
          <w:u w:color="3F3F3F"/>
          <w:lang w:val="de-DE"/>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4EA2668A" w14:textId="77777777" w:rsidR="00A61D7E" w:rsidRPr="00FA6FDD" w:rsidRDefault="00A61D7E" w:rsidP="00A61D7E">
      <w:pPr>
        <w:spacing w:line="288" w:lineRule="auto"/>
        <w:jc w:val="both"/>
        <w:rPr>
          <w:rStyle w:val="Ohne"/>
          <w:rFonts w:ascii="Gill Sans Light" w:eastAsia="Gill Sans Light" w:hAnsi="Gill Sans Light" w:cs="Gill Sans Light"/>
          <w:i/>
          <w:iCs/>
          <w:color w:val="262626" w:themeColor="text1" w:themeTint="D9"/>
          <w:sz w:val="20"/>
          <w:szCs w:val="20"/>
          <w:u w:color="3F3F3F"/>
          <w:lang w:val="de-DE"/>
        </w:rPr>
      </w:pPr>
      <w:r w:rsidRPr="00FA6FDD">
        <w:rPr>
          <w:rStyle w:val="Ohne"/>
          <w:rFonts w:ascii="Gill Sans Light" w:hAnsi="Gill Sans Light"/>
          <w:i/>
          <w:iCs/>
          <w:color w:val="262626" w:themeColor="text1" w:themeTint="D9"/>
          <w:sz w:val="20"/>
          <w:szCs w:val="20"/>
          <w:u w:color="3F3F3F"/>
          <w:lang w:val="de-DE"/>
        </w:rPr>
        <w:t xml:space="preserve">Weitere Informationen auf </w:t>
      </w:r>
      <w:hyperlink r:id="rId6" w:history="1">
        <w:r w:rsidRPr="00FA6FDD">
          <w:rPr>
            <w:rStyle w:val="Hyperlink1"/>
            <w:color w:val="262626" w:themeColor="text1" w:themeTint="D9"/>
          </w:rPr>
          <w:t>www.kufstein.com</w:t>
        </w:r>
      </w:hyperlink>
      <w:r w:rsidRPr="00FA6FDD">
        <w:rPr>
          <w:rStyle w:val="Ohne"/>
          <w:rFonts w:ascii="Gill Sans Light" w:hAnsi="Gill Sans Light"/>
          <w:i/>
          <w:iCs/>
          <w:color w:val="262626" w:themeColor="text1" w:themeTint="D9"/>
          <w:sz w:val="20"/>
          <w:szCs w:val="20"/>
          <w:u w:color="3F3F3F"/>
          <w:lang w:val="de-DE"/>
        </w:rPr>
        <w:t>.</w:t>
      </w:r>
    </w:p>
    <w:p w14:paraId="47449B4B" w14:textId="77777777" w:rsidR="00A61D7E" w:rsidRPr="00FA6FDD" w:rsidRDefault="00A61D7E" w:rsidP="00A61D7E">
      <w:pPr>
        <w:spacing w:line="288" w:lineRule="auto"/>
        <w:jc w:val="both"/>
        <w:rPr>
          <w:rStyle w:val="Ohne"/>
          <w:rFonts w:ascii="Gill Sans" w:eastAsia="Gill Sans" w:hAnsi="Gill Sans" w:cs="Gill Sans"/>
          <w:color w:val="262626" w:themeColor="text1" w:themeTint="D9"/>
          <w:sz w:val="20"/>
          <w:szCs w:val="20"/>
          <w:u w:color="3F3F3F"/>
          <w:lang w:val="de-DE"/>
        </w:rPr>
      </w:pPr>
    </w:p>
    <w:p w14:paraId="2E0659F3" w14:textId="77777777" w:rsidR="00A61D7E" w:rsidRPr="00FA6FDD" w:rsidRDefault="00A61D7E" w:rsidP="00A61D7E">
      <w:pPr>
        <w:spacing w:line="288" w:lineRule="auto"/>
        <w:jc w:val="both"/>
        <w:rPr>
          <w:rStyle w:val="Ohne"/>
          <w:rFonts w:ascii="Gill Sans" w:eastAsia="Gill Sans" w:hAnsi="Gill Sans" w:cs="Gill Sans"/>
          <w:color w:val="262626" w:themeColor="text1" w:themeTint="D9"/>
          <w:sz w:val="20"/>
          <w:szCs w:val="20"/>
          <w:u w:color="3F3F3F"/>
          <w:lang w:val="de-DE"/>
        </w:rPr>
      </w:pPr>
      <w:r w:rsidRPr="00FA6FDD">
        <w:rPr>
          <w:rStyle w:val="Ohne"/>
          <w:rFonts w:ascii="Gill Sans" w:hAnsi="Gill Sans"/>
          <w:color w:val="262626" w:themeColor="text1" w:themeTint="D9"/>
          <w:sz w:val="20"/>
          <w:szCs w:val="20"/>
          <w:u w:color="3F3F3F"/>
          <w:lang w:val="de-DE"/>
        </w:rPr>
        <w:t>Buchungskontakt:</w:t>
      </w:r>
    </w:p>
    <w:p w14:paraId="44B5809D"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Tourismusverband Kufsteinerland</w:t>
      </w:r>
    </w:p>
    <w:p w14:paraId="0213EFDD"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Unterer Stadtplatz 11 – 13</w:t>
      </w:r>
    </w:p>
    <w:p w14:paraId="51E5A92E"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A - 6330 Kufstein</w:t>
      </w:r>
    </w:p>
    <w:p w14:paraId="729836E2"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Tel: +43 (0) 5372 62207</w:t>
      </w:r>
    </w:p>
    <w:p w14:paraId="547E5F88" w14:textId="77777777" w:rsidR="00A61D7E" w:rsidRPr="00FA6FDD" w:rsidRDefault="00A61D7E" w:rsidP="00A61D7E">
      <w:pPr>
        <w:spacing w:line="288" w:lineRule="auto"/>
        <w:jc w:val="both"/>
        <w:rPr>
          <w:rStyle w:val="Ohne"/>
          <w:rFonts w:ascii="Gill Sans Light" w:hAnsi="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 xml:space="preserve">E-Mail: </w:t>
      </w:r>
      <w:hyperlink r:id="rId7" w:history="1">
        <w:r w:rsidRPr="00FA6FDD">
          <w:rPr>
            <w:rStyle w:val="Hyperlink2"/>
            <w:color w:val="262626" w:themeColor="text1" w:themeTint="D9"/>
          </w:rPr>
          <w:t>info@kufstein.com</w:t>
        </w:r>
      </w:hyperlink>
      <w:r w:rsidRPr="00FA6FDD">
        <w:rPr>
          <w:rStyle w:val="Ohne"/>
          <w:rFonts w:ascii="Gill Sans Light" w:hAnsi="Gill Sans Light"/>
          <w:color w:val="262626" w:themeColor="text1" w:themeTint="D9"/>
          <w:sz w:val="20"/>
          <w:szCs w:val="20"/>
          <w:u w:color="3F3F3F"/>
          <w:lang w:val="de-DE"/>
        </w:rPr>
        <w:t xml:space="preserve">  </w:t>
      </w:r>
    </w:p>
    <w:p w14:paraId="7C871D81" w14:textId="77777777" w:rsidR="00490411" w:rsidRPr="00FA6FDD" w:rsidRDefault="00490411" w:rsidP="00A61D7E">
      <w:pPr>
        <w:spacing w:line="288" w:lineRule="auto"/>
        <w:jc w:val="both"/>
        <w:rPr>
          <w:rStyle w:val="Ohne"/>
          <w:rFonts w:ascii="Gill Sans Light" w:hAnsi="Gill Sans Light"/>
          <w:color w:val="262626" w:themeColor="text1" w:themeTint="D9"/>
          <w:sz w:val="20"/>
          <w:szCs w:val="20"/>
          <w:u w:color="3F3F3F"/>
          <w:lang w:val="de-DE"/>
        </w:rPr>
      </w:pPr>
    </w:p>
    <w:p w14:paraId="697FC5F8"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p>
    <w:p w14:paraId="65DAB526" w14:textId="77777777" w:rsidR="00A61D7E" w:rsidRPr="00FA6FDD" w:rsidRDefault="00A61D7E" w:rsidP="00A61D7E">
      <w:pPr>
        <w:rPr>
          <w:rStyle w:val="Ohne"/>
          <w:rFonts w:ascii="Gill Sans Light" w:eastAsia="Gill Sans Light" w:hAnsi="Gill Sans Light" w:cs="Gill Sans Light"/>
          <w:color w:val="262626" w:themeColor="text1" w:themeTint="D9"/>
          <w:sz w:val="20"/>
          <w:szCs w:val="20"/>
          <w:u w:color="3F3F3F"/>
          <w:lang w:val="de-DE"/>
        </w:rPr>
      </w:pPr>
    </w:p>
    <w:p w14:paraId="12646EE4" w14:textId="7777777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Fonts w:ascii="Gill Sans" w:eastAsia="Gill Sans" w:hAnsi="Gill Sans" w:cs="Gill Sans"/>
          <w:color w:val="262626" w:themeColor="text1" w:themeTint="D9"/>
          <w:u w:color="3F3F3F"/>
        </w:rPr>
      </w:pPr>
      <w:r w:rsidRPr="00FA6FDD">
        <w:rPr>
          <w:rStyle w:val="Ohne"/>
          <w:rFonts w:ascii="Gill Sans" w:hAnsi="Gill Sans"/>
          <w:color w:val="262626" w:themeColor="text1" w:themeTint="D9"/>
          <w:u w:color="3F3F3F"/>
        </w:rPr>
        <w:t>Pressekontakt für Rückfragen</w:t>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p>
    <w:p w14:paraId="31FECC83" w14:textId="7777777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3F3F3F"/>
        </w:rPr>
      </w:pPr>
    </w:p>
    <w:p w14:paraId="16F89376" w14:textId="7777777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sidRPr="00FA6FDD">
        <w:rPr>
          <w:rStyle w:val="Ohne"/>
          <w:color w:val="262626" w:themeColor="text1" w:themeTint="D9"/>
          <w:u w:color="595959"/>
        </w:rPr>
        <w:t xml:space="preserve">KUFSTEINERLAND </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t>FEUER &amp; FLAMME. DIE AGENTUR</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p>
    <w:p w14:paraId="593DCF7C" w14:textId="69CEB31B" w:rsidR="00A61D7E" w:rsidRPr="00FA6FDD" w:rsidRDefault="00A47F53"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Pr>
          <w:rStyle w:val="Ohne"/>
          <w:color w:val="262626" w:themeColor="text1" w:themeTint="D9"/>
          <w:u w:color="595959"/>
        </w:rPr>
        <w:t xml:space="preserve">Maria </w:t>
      </w:r>
      <w:proofErr w:type="spellStart"/>
      <w:r>
        <w:rPr>
          <w:rStyle w:val="Ohne"/>
          <w:color w:val="262626" w:themeColor="text1" w:themeTint="D9"/>
          <w:u w:color="595959"/>
        </w:rPr>
        <w:t>Plangger</w:t>
      </w:r>
      <w:proofErr w:type="spellEnd"/>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t>Leonie Stolz</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Pr>
          <w:rStyle w:val="Ohne"/>
          <w:color w:val="262626" w:themeColor="text1" w:themeTint="D9"/>
          <w:u w:color="595959"/>
        </w:rPr>
        <w:tab/>
      </w:r>
      <w:r w:rsidR="00A61D7E" w:rsidRPr="00FA6FDD">
        <w:rPr>
          <w:rStyle w:val="Ohne"/>
          <w:color w:val="262626" w:themeColor="text1" w:themeTint="D9"/>
          <w:u w:color="595959"/>
        </w:rPr>
        <w:t xml:space="preserve">Birgit Koller-Hartl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ED22CE" w:rsidRPr="00FA6FDD">
        <w:rPr>
          <w:rStyle w:val="Ohne"/>
          <w:color w:val="262626" w:themeColor="text1" w:themeTint="D9"/>
          <w:u w:color="595959"/>
        </w:rPr>
        <w:tab/>
      </w:r>
      <w:r w:rsidR="00A61D7E" w:rsidRPr="00FA6FDD">
        <w:rPr>
          <w:rStyle w:val="Ohne"/>
          <w:color w:val="262626" w:themeColor="text1" w:themeTint="D9"/>
          <w:u w:color="595959"/>
        </w:rPr>
        <w:t>Elisabeth Helfer</w:t>
      </w:r>
    </w:p>
    <w:p w14:paraId="334DBC09" w14:textId="59E7F5E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sidRPr="00FA6FDD">
        <w:rPr>
          <w:rStyle w:val="Ohne"/>
          <w:color w:val="262626" w:themeColor="text1" w:themeTint="D9"/>
          <w:u w:color="595959"/>
        </w:rPr>
        <w:t>Unterer Stadtplatz 11</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t>Wimmelsweg 10</w:t>
      </w:r>
      <w:r w:rsidRPr="00FA6FDD">
        <w:rPr>
          <w:rStyle w:val="Ohne"/>
          <w:color w:val="262626" w:themeColor="text1" w:themeTint="D9"/>
          <w:u w:color="595959"/>
        </w:rPr>
        <w:tab/>
      </w:r>
      <w:r w:rsidRPr="00FA6FDD">
        <w:rPr>
          <w:rStyle w:val="Ohne"/>
          <w:color w:val="262626" w:themeColor="text1" w:themeTint="D9"/>
          <w:u w:color="595959"/>
        </w:rPr>
        <w:tab/>
        <w:t>Bräuhof 248</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00A47F53">
        <w:rPr>
          <w:rStyle w:val="Ohne"/>
          <w:color w:val="262626" w:themeColor="text1" w:themeTint="D9"/>
          <w:u w:color="595959"/>
        </w:rPr>
        <w:tab/>
      </w:r>
      <w:r w:rsidR="00ED22CE" w:rsidRPr="00FA6FDD">
        <w:rPr>
          <w:rStyle w:val="Ohne"/>
          <w:color w:val="262626" w:themeColor="text1" w:themeTint="D9"/>
          <w:u w:color="595959"/>
        </w:rPr>
        <w:t>Am Anger 1</w:t>
      </w:r>
    </w:p>
    <w:p w14:paraId="59C61968" w14:textId="744C5602"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sidRPr="00FA6FDD">
        <w:rPr>
          <w:rStyle w:val="Ohne"/>
          <w:color w:val="262626" w:themeColor="text1" w:themeTint="D9"/>
          <w:u w:color="595959"/>
        </w:rPr>
        <w:t>A-6330 Kufstein</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t>22303 Hamburg</w:t>
      </w:r>
      <w:r w:rsidRPr="00FA6FDD">
        <w:rPr>
          <w:rStyle w:val="Ohne"/>
          <w:color w:val="262626" w:themeColor="text1" w:themeTint="D9"/>
          <w:u w:color="595959"/>
        </w:rPr>
        <w:tab/>
      </w:r>
      <w:r w:rsidRPr="00FA6FDD">
        <w:rPr>
          <w:rStyle w:val="Ohne"/>
          <w:color w:val="262626" w:themeColor="text1" w:themeTint="D9"/>
          <w:u w:color="595959"/>
        </w:rPr>
        <w:tab/>
        <w:t>A-8998 Grundlsee</w:t>
      </w:r>
      <w:r w:rsidRPr="00FA6FDD">
        <w:rPr>
          <w:rStyle w:val="Ohne"/>
          <w:color w:val="262626" w:themeColor="text1" w:themeTint="D9"/>
          <w:u w:color="595959"/>
        </w:rPr>
        <w:tab/>
      </w:r>
      <w:r w:rsidRPr="00FA6FDD">
        <w:rPr>
          <w:rStyle w:val="Ohne"/>
          <w:color w:val="262626" w:themeColor="text1" w:themeTint="D9"/>
          <w:u w:color="595959"/>
        </w:rPr>
        <w:tab/>
      </w:r>
      <w:r w:rsidR="00A47F53">
        <w:rPr>
          <w:rStyle w:val="Ohne"/>
          <w:color w:val="262626" w:themeColor="text1" w:themeTint="D9"/>
          <w:u w:color="595959"/>
        </w:rPr>
        <w:tab/>
      </w:r>
      <w:r w:rsidRPr="00FA6FDD">
        <w:rPr>
          <w:rStyle w:val="Ohne"/>
          <w:color w:val="262626" w:themeColor="text1" w:themeTint="D9"/>
          <w:u w:color="595959"/>
        </w:rPr>
        <w:t>8523</w:t>
      </w:r>
      <w:r w:rsidR="00ED22CE" w:rsidRPr="00FA6FDD">
        <w:rPr>
          <w:rStyle w:val="Ohne"/>
          <w:color w:val="262626" w:themeColor="text1" w:themeTint="D9"/>
          <w:u w:color="595959"/>
        </w:rPr>
        <w:t>5</w:t>
      </w:r>
      <w:r w:rsidRPr="00FA6FDD">
        <w:rPr>
          <w:rStyle w:val="Ohne"/>
          <w:color w:val="262626" w:themeColor="text1" w:themeTint="D9"/>
          <w:u w:color="595959"/>
        </w:rPr>
        <w:t xml:space="preserve"> Odelzhausen</w:t>
      </w:r>
    </w:p>
    <w:p w14:paraId="7BA89AF1" w14:textId="07C33C0B" w:rsidR="00A61D7E" w:rsidRPr="00FA6FDD" w:rsidRDefault="00A61D7E" w:rsidP="00A61D7E">
      <w:pPr>
        <w:pStyle w:val="TextA"/>
        <w:spacing w:line="264" w:lineRule="auto"/>
        <w:jc w:val="both"/>
        <w:rPr>
          <w:rStyle w:val="Ohne"/>
          <w:color w:val="262626" w:themeColor="text1" w:themeTint="D9"/>
          <w:u w:color="595959"/>
        </w:rPr>
      </w:pPr>
      <w:r w:rsidRPr="00FA6FDD">
        <w:rPr>
          <w:rStyle w:val="Ohne"/>
          <w:color w:val="262626" w:themeColor="text1" w:themeTint="D9"/>
          <w:u w:color="595959"/>
        </w:rPr>
        <w:t>+43 (0) 5371 62207-</w:t>
      </w:r>
      <w:r w:rsidR="00A47F53">
        <w:rPr>
          <w:rStyle w:val="Ohne"/>
          <w:color w:val="262626" w:themeColor="text1" w:themeTint="D9"/>
          <w:u w:color="595959"/>
        </w:rPr>
        <w:t>32</w:t>
      </w:r>
      <w:r w:rsidRPr="00FA6FDD">
        <w:rPr>
          <w:rStyle w:val="Ohne"/>
          <w:color w:val="262626" w:themeColor="text1" w:themeTint="D9"/>
          <w:u w:color="595959"/>
        </w:rPr>
        <w:tab/>
        <w:t xml:space="preserve">     </w:t>
      </w:r>
      <w:r w:rsidR="00ED22CE" w:rsidRPr="00FA6FDD">
        <w:rPr>
          <w:rStyle w:val="Ohne"/>
          <w:color w:val="262626" w:themeColor="text1" w:themeTint="D9"/>
          <w:u w:color="595959"/>
        </w:rPr>
        <w:tab/>
      </w:r>
      <w:r w:rsidRPr="00FA6FDD">
        <w:rPr>
          <w:rStyle w:val="Ohne"/>
          <w:color w:val="262626" w:themeColor="text1" w:themeTint="D9"/>
          <w:u w:color="595959"/>
        </w:rPr>
        <w:t xml:space="preserve">    +49 40 50681694   </w:t>
      </w:r>
      <w:r w:rsidR="00A47F53">
        <w:rPr>
          <w:rStyle w:val="Ohne"/>
          <w:color w:val="262626" w:themeColor="text1" w:themeTint="D9"/>
          <w:u w:color="595959"/>
        </w:rPr>
        <w:tab/>
      </w:r>
      <w:r w:rsidRPr="00FA6FDD">
        <w:rPr>
          <w:rStyle w:val="Ohne"/>
          <w:color w:val="262626" w:themeColor="text1" w:themeTint="D9"/>
          <w:u w:color="595959"/>
        </w:rPr>
        <w:t xml:space="preserve"> +49 151 142 780 76    </w:t>
      </w:r>
      <w:r w:rsidR="00A47F53">
        <w:rPr>
          <w:rStyle w:val="Ohne"/>
          <w:color w:val="262626" w:themeColor="text1" w:themeTint="D9"/>
          <w:u w:color="595959"/>
        </w:rPr>
        <w:t xml:space="preserve">   </w:t>
      </w:r>
      <w:r w:rsidRPr="00FA6FDD">
        <w:rPr>
          <w:rStyle w:val="Ohne"/>
          <w:color w:val="262626" w:themeColor="text1" w:themeTint="D9"/>
          <w:u w:color="595959"/>
        </w:rPr>
        <w:t xml:space="preserve"> +49 8134 5576411</w:t>
      </w:r>
      <w:r w:rsidRPr="00FA6FDD">
        <w:rPr>
          <w:rStyle w:val="Ohne"/>
          <w:rFonts w:ascii="Arial Unicode MS" w:hAnsi="Arial Unicode MS"/>
          <w:color w:val="262626" w:themeColor="text1" w:themeTint="D9"/>
          <w:u w:color="595959"/>
        </w:rPr>
        <w:t>‬</w:t>
      </w:r>
    </w:p>
    <w:p w14:paraId="6541C38E" w14:textId="5E48925D" w:rsidR="00A61D7E" w:rsidRPr="00FA6FDD" w:rsidRDefault="008B1F04"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hyperlink r:id="rId8" w:history="1">
        <w:r w:rsidR="007B596F" w:rsidRPr="00C73DE6">
          <w:rPr>
            <w:rStyle w:val="Hyperlink"/>
          </w:rPr>
          <w:t>m.plangger@kufstein.com</w:t>
        </w:r>
      </w:hyperlink>
      <w:r w:rsidR="00A61D7E" w:rsidRPr="00FA6FDD">
        <w:rPr>
          <w:rStyle w:val="Ohne"/>
          <w:color w:val="262626" w:themeColor="text1" w:themeTint="D9"/>
          <w:u w:color="595959"/>
        </w:rPr>
        <w:t xml:space="preserve">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hyperlink r:id="rId9" w:history="1">
        <w:r w:rsidR="00A61D7E" w:rsidRPr="00FA6FDD">
          <w:rPr>
            <w:rStyle w:val="Hyperlink4"/>
            <w:color w:val="262626" w:themeColor="text1" w:themeTint="D9"/>
          </w:rPr>
          <w:t>ls@fufda.de</w:t>
        </w:r>
      </w:hyperlink>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47F53">
        <w:rPr>
          <w:rStyle w:val="Ohne"/>
          <w:color w:val="262626" w:themeColor="text1" w:themeTint="D9"/>
          <w:u w:color="595959"/>
        </w:rPr>
        <w:tab/>
      </w:r>
      <w:r w:rsidR="00A61D7E" w:rsidRPr="00FA6FDD">
        <w:rPr>
          <w:rStyle w:val="Ohne"/>
          <w:color w:val="262626" w:themeColor="text1" w:themeTint="D9"/>
          <w:u w:color="595959"/>
        </w:rPr>
        <w:tab/>
      </w:r>
      <w:hyperlink r:id="rId10" w:history="1">
        <w:r w:rsidR="00A61D7E" w:rsidRPr="00FA6FDD">
          <w:rPr>
            <w:rStyle w:val="Hyperlink4"/>
            <w:color w:val="262626" w:themeColor="text1" w:themeTint="D9"/>
          </w:rPr>
          <w:t>bkh@fufda.de</w:t>
        </w:r>
      </w:hyperlink>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hyperlink r:id="rId11" w:history="1">
        <w:r w:rsidR="00A61D7E" w:rsidRPr="00FA6FDD">
          <w:rPr>
            <w:rStyle w:val="Hyperlink3"/>
            <w:color w:val="262626" w:themeColor="text1" w:themeTint="D9"/>
          </w:rPr>
          <w:t>eh@fufda.de</w:t>
        </w:r>
      </w:hyperlink>
      <w:r w:rsidR="00A61D7E" w:rsidRPr="00FA6FDD">
        <w:rPr>
          <w:rStyle w:val="Ohne"/>
          <w:color w:val="262626" w:themeColor="text1" w:themeTint="D9"/>
          <w:u w:color="595959"/>
        </w:rPr>
        <w:t xml:space="preserve">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t xml:space="preserve"> </w:t>
      </w:r>
    </w:p>
    <w:p w14:paraId="3DFD69E0" w14:textId="2123F545" w:rsidR="00A61D7E" w:rsidRPr="00FA6FDD" w:rsidRDefault="008B1F04"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rPr>
      </w:pPr>
      <w:hyperlink r:id="rId12" w:history="1">
        <w:r w:rsidR="00A61D7E" w:rsidRPr="00FA6FDD">
          <w:rPr>
            <w:rStyle w:val="Hyperlink4"/>
            <w:color w:val="262626" w:themeColor="text1" w:themeTint="D9"/>
          </w:rPr>
          <w:t>presse.kufstein.com</w:t>
        </w:r>
      </w:hyperlink>
      <w:r w:rsidR="00A61D7E" w:rsidRPr="00FA6FDD">
        <w:rPr>
          <w:rStyle w:val="Ohne"/>
          <w:color w:val="262626" w:themeColor="text1" w:themeTint="D9"/>
          <w:u w:color="595959"/>
        </w:rPr>
        <w:t xml:space="preserve">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7B596F">
        <w:rPr>
          <w:rStyle w:val="Ohne"/>
          <w:color w:val="262626" w:themeColor="text1" w:themeTint="D9"/>
          <w:u w:color="595959"/>
        </w:rPr>
        <w:tab/>
      </w:r>
      <w:r w:rsidR="00A61D7E" w:rsidRPr="00FA6FDD">
        <w:rPr>
          <w:rStyle w:val="Ohne"/>
          <w:color w:val="262626" w:themeColor="text1" w:themeTint="D9"/>
          <w:u w:color="595959"/>
        </w:rPr>
        <w:tab/>
      </w:r>
      <w:hyperlink r:id="rId13" w:history="1">
        <w:r w:rsidR="00A61D7E" w:rsidRPr="00FA6FDD">
          <w:rPr>
            <w:rStyle w:val="Hyperlink4"/>
            <w:color w:val="262626" w:themeColor="text1" w:themeTint="D9"/>
          </w:rPr>
          <w:t>www.feuerundflamme-dieagentur.de</w:t>
        </w:r>
      </w:hyperlink>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t xml:space="preserve"> </w:t>
      </w:r>
    </w:p>
    <w:p w14:paraId="3DD39E60"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p>
    <w:p w14:paraId="7A6FA735" w14:textId="77777777" w:rsidR="00A61D7E" w:rsidRPr="00FA6FDD" w:rsidRDefault="00A61D7E" w:rsidP="00A61D7E">
      <w:pPr>
        <w:spacing w:line="288" w:lineRule="auto"/>
        <w:jc w:val="both"/>
        <w:rPr>
          <w:color w:val="262626" w:themeColor="text1" w:themeTint="D9"/>
          <w:lang w:val="de-DE"/>
        </w:rPr>
      </w:pPr>
      <w:r w:rsidRPr="00FA6FDD">
        <w:rPr>
          <w:rStyle w:val="Ohne"/>
          <w:rFonts w:ascii="Gill Sans Light" w:hAnsi="Gill Sans Light"/>
          <w:color w:val="262626" w:themeColor="text1" w:themeTint="D9"/>
          <w:sz w:val="20"/>
          <w:szCs w:val="20"/>
          <w:u w:color="3F3F3F"/>
          <w:lang w:val="de-DE"/>
        </w:rPr>
        <w:t xml:space="preserve">Gerne stehen wir Ihnen für weitere Informationen zum Kufsteinerland zur Verfügung. Auf unserer Internetseite finden Sie im </w:t>
      </w:r>
      <w:hyperlink r:id="rId14" w:history="1">
        <w:r w:rsidRPr="00FA6FDD">
          <w:rPr>
            <w:rStyle w:val="Hyperlink5"/>
            <w:color w:val="262626" w:themeColor="text1" w:themeTint="D9"/>
          </w:rPr>
          <w:t>Presseportal</w:t>
        </w:r>
      </w:hyperlink>
      <w:r w:rsidRPr="00FA6FDD">
        <w:rPr>
          <w:rStyle w:val="Ohne"/>
          <w:rFonts w:ascii="Gill Sans Light" w:hAnsi="Gill Sans Light"/>
          <w:color w:val="262626" w:themeColor="text1" w:themeTint="D9"/>
          <w:sz w:val="20"/>
          <w:szCs w:val="20"/>
          <w:u w:color="3F3F3F"/>
          <w:lang w:val="de-DE"/>
        </w:rPr>
        <w:t xml:space="preserve"> unter </w:t>
      </w:r>
      <w:hyperlink r:id="rId15" w:history="1">
        <w:r w:rsidRPr="00FA6FDD">
          <w:rPr>
            <w:rStyle w:val="Hyperlink2"/>
            <w:color w:val="262626" w:themeColor="text1" w:themeTint="D9"/>
          </w:rPr>
          <w:t>www.fufda.de/kufsteinerland</w:t>
        </w:r>
      </w:hyperlink>
      <w:r w:rsidRPr="00FA6FDD">
        <w:rPr>
          <w:rStyle w:val="Ohne"/>
          <w:rFonts w:ascii="Gill Sans Light" w:hAnsi="Gill Sans Light"/>
          <w:color w:val="262626" w:themeColor="text1" w:themeTint="D9"/>
          <w:sz w:val="20"/>
          <w:szCs w:val="20"/>
          <w:u w:color="3F3F3F"/>
          <w:lang w:val="de-DE"/>
        </w:rPr>
        <w:t xml:space="preserve"> druckfähiges Bild- sowie weiteres Textmaterial.</w:t>
      </w:r>
    </w:p>
    <w:p w14:paraId="1A34E851" w14:textId="77777777" w:rsidR="008041E1" w:rsidRPr="00FA6FDD" w:rsidRDefault="008041E1">
      <w:pPr>
        <w:rPr>
          <w:color w:val="262626" w:themeColor="text1" w:themeTint="D9"/>
          <w:lang w:val="de-DE"/>
        </w:rPr>
      </w:pPr>
    </w:p>
    <w:sectPr w:rsidR="008041E1" w:rsidRPr="00FA6FDD">
      <w:headerReference w:type="default" r:id="rId16"/>
      <w:footerReference w:type="default" r:id="rId17"/>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8FA3" w14:textId="77777777" w:rsidR="008B1F04" w:rsidRDefault="008B1F04">
      <w:r>
        <w:separator/>
      </w:r>
    </w:p>
  </w:endnote>
  <w:endnote w:type="continuationSeparator" w:id="0">
    <w:p w14:paraId="5B1652BE" w14:textId="77777777" w:rsidR="008B1F04" w:rsidRDefault="008B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Light">
    <w:altName w:val="Arial"/>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Gill Sans">
    <w:altName w:val="Arial"/>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ED14" w14:textId="77777777" w:rsidR="00AB37F6" w:rsidRDefault="00A61D7E">
    <w:pPr>
      <w:pStyle w:val="Kopf-undFuzeilenA"/>
      <w:tabs>
        <w:tab w:val="clear" w:pos="9020"/>
        <w:tab w:val="center" w:pos="4819"/>
        <w:tab w:val="right" w:pos="9612"/>
      </w:tabs>
    </w:pPr>
    <w:r>
      <w:tab/>
    </w:r>
    <w:hyperlink r:id="rId1" w:history="1">
      <w:r>
        <w:rPr>
          <w:rStyle w:val="Hyperlink0"/>
        </w:rPr>
        <w:t>www.feuerundflamme-dieagentur.de</w:t>
      </w:r>
    </w:hyperlink>
    <w:r>
      <w:rPr>
        <w:rStyle w:val="Ohne"/>
      </w:rPr>
      <w:tab/>
    </w:r>
    <w:r>
      <w:rPr>
        <w:rStyle w:val="Ohne"/>
        <w:color w:val="3F3F3F"/>
        <w:u w:color="3F3F3F"/>
      </w:rPr>
      <w:fldChar w:fldCharType="begin"/>
    </w:r>
    <w:r>
      <w:rPr>
        <w:rStyle w:val="Ohne"/>
        <w:color w:val="3F3F3F"/>
        <w:u w:color="3F3F3F"/>
      </w:rPr>
      <w:instrText xml:space="preserve"> PAGE </w:instrText>
    </w:r>
    <w:r>
      <w:rPr>
        <w:rStyle w:val="Ohne"/>
        <w:color w:val="3F3F3F"/>
        <w:u w:color="3F3F3F"/>
      </w:rPr>
      <w:fldChar w:fldCharType="separate"/>
    </w:r>
    <w:r>
      <w:rPr>
        <w:rStyle w:val="Ohne"/>
        <w:noProof/>
        <w:color w:val="3F3F3F"/>
        <w:u w:color="3F3F3F"/>
      </w:rPr>
      <w:t>1</w:t>
    </w:r>
    <w:r>
      <w:rPr>
        <w:rStyle w:val="Ohne"/>
        <w:color w:val="3F3F3F"/>
        <w:u w:color="3F3F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F6D2" w14:textId="77777777" w:rsidR="008B1F04" w:rsidRDefault="008B1F04">
      <w:r>
        <w:separator/>
      </w:r>
    </w:p>
  </w:footnote>
  <w:footnote w:type="continuationSeparator" w:id="0">
    <w:p w14:paraId="62A9C83D" w14:textId="77777777" w:rsidR="008B1F04" w:rsidRDefault="008B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9065" w14:textId="77777777" w:rsidR="00AB37F6" w:rsidRDefault="00A61D7E">
    <w:pPr>
      <w:pStyle w:val="Kopf-undFuzeilenA"/>
      <w:tabs>
        <w:tab w:val="clear" w:pos="9020"/>
        <w:tab w:val="center" w:pos="4819"/>
        <w:tab w:val="right" w:pos="9612"/>
      </w:tabs>
    </w:pPr>
    <w:r>
      <w:tab/>
    </w:r>
    <w:r>
      <w:tab/>
    </w:r>
    <w:r>
      <w:rPr>
        <w:noProof/>
      </w:rPr>
      <w:drawing>
        <wp:inline distT="0" distB="0" distL="0" distR="0" wp14:anchorId="40264B37" wp14:editId="18205420">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7E"/>
    <w:rsid w:val="0000426A"/>
    <w:rsid w:val="00060820"/>
    <w:rsid w:val="00062D8A"/>
    <w:rsid w:val="00096611"/>
    <w:rsid w:val="000A0B5F"/>
    <w:rsid w:val="000A613D"/>
    <w:rsid w:val="00185F3D"/>
    <w:rsid w:val="0022481F"/>
    <w:rsid w:val="0036062D"/>
    <w:rsid w:val="00371056"/>
    <w:rsid w:val="00397677"/>
    <w:rsid w:val="003F36C9"/>
    <w:rsid w:val="00490411"/>
    <w:rsid w:val="00496453"/>
    <w:rsid w:val="004F49C3"/>
    <w:rsid w:val="004F4E78"/>
    <w:rsid w:val="004F693F"/>
    <w:rsid w:val="0050749D"/>
    <w:rsid w:val="0056312B"/>
    <w:rsid w:val="005A0C14"/>
    <w:rsid w:val="00670946"/>
    <w:rsid w:val="006D5ABD"/>
    <w:rsid w:val="00714563"/>
    <w:rsid w:val="00770DCB"/>
    <w:rsid w:val="00777458"/>
    <w:rsid w:val="007A614C"/>
    <w:rsid w:val="007B596F"/>
    <w:rsid w:val="008041E1"/>
    <w:rsid w:val="008B1F04"/>
    <w:rsid w:val="008C75D6"/>
    <w:rsid w:val="00925DA7"/>
    <w:rsid w:val="00961DF7"/>
    <w:rsid w:val="00985C61"/>
    <w:rsid w:val="00995EB9"/>
    <w:rsid w:val="00A47F53"/>
    <w:rsid w:val="00A61D7E"/>
    <w:rsid w:val="00AA3BB4"/>
    <w:rsid w:val="00AB23C1"/>
    <w:rsid w:val="00B161D9"/>
    <w:rsid w:val="00B863CC"/>
    <w:rsid w:val="00BB5C4B"/>
    <w:rsid w:val="00BF20A8"/>
    <w:rsid w:val="00BF2734"/>
    <w:rsid w:val="00C36788"/>
    <w:rsid w:val="00CF7BF4"/>
    <w:rsid w:val="00D113A1"/>
    <w:rsid w:val="00D2076C"/>
    <w:rsid w:val="00D76435"/>
    <w:rsid w:val="00D769C3"/>
    <w:rsid w:val="00D91B6E"/>
    <w:rsid w:val="00E35D20"/>
    <w:rsid w:val="00ED22CE"/>
    <w:rsid w:val="00FA6FDD"/>
    <w:rsid w:val="00FE0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E4A6"/>
  <w15:chartTrackingRefBased/>
  <w15:docId w15:val="{0343DCE6-00CA-414D-836E-35D21D09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D7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pt-PT"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61D7E"/>
    <w:rPr>
      <w:u w:val="single"/>
    </w:rPr>
  </w:style>
  <w:style w:type="paragraph" w:customStyle="1" w:styleId="Kopf-undFuzeilenA">
    <w:name w:val="Kopf- und Fußzeilen A"/>
    <w:rsid w:val="00A61D7E"/>
    <w:pPr>
      <w:pBdr>
        <w:top w:val="nil"/>
        <w:left w:val="nil"/>
        <w:bottom w:val="nil"/>
        <w:right w:val="nil"/>
        <w:between w:val="nil"/>
        <w:bar w:val="nil"/>
      </w:pBdr>
      <w:tabs>
        <w:tab w:val="right" w:pos="9020"/>
      </w:tabs>
      <w:spacing w:after="0" w:line="240" w:lineRule="auto"/>
    </w:pPr>
    <w:rPr>
      <w:rFonts w:ascii="Gill Sans Light" w:eastAsia="Arial Unicode MS" w:hAnsi="Gill Sans Light" w:cs="Arial Unicode MS"/>
      <w:color w:val="000000"/>
      <w:sz w:val="18"/>
      <w:szCs w:val="18"/>
      <w:u w:color="000000"/>
      <w:bdr w:val="nil"/>
      <w:lang w:eastAsia="de-DE"/>
    </w:rPr>
  </w:style>
  <w:style w:type="character" w:customStyle="1" w:styleId="Ohne">
    <w:name w:val="Ohne"/>
    <w:rsid w:val="00A61D7E"/>
  </w:style>
  <w:style w:type="character" w:customStyle="1" w:styleId="Hyperlink0">
    <w:name w:val="Hyperlink.0"/>
    <w:basedOn w:val="Ohne"/>
    <w:rsid w:val="00A61D7E"/>
    <w:rPr>
      <w:u w:val="none"/>
      <w:lang w:val="en-US"/>
    </w:rPr>
  </w:style>
  <w:style w:type="character" w:customStyle="1" w:styleId="Hyperlink1">
    <w:name w:val="Hyperlink.1"/>
    <w:basedOn w:val="Absatz-Standardschriftart"/>
    <w:rsid w:val="00A61D7E"/>
    <w:rPr>
      <w:rFonts w:ascii="Gill Sans Light" w:eastAsia="Gill Sans Light" w:hAnsi="Gill Sans Light" w:cs="Gill Sans Light"/>
      <w:i/>
      <w:iCs/>
      <w:outline w:val="0"/>
      <w:color w:val="0000FF"/>
      <w:sz w:val="20"/>
      <w:szCs w:val="20"/>
      <w:u w:val="single" w:color="0000FF"/>
      <w:lang w:val="de-DE"/>
    </w:rPr>
  </w:style>
  <w:style w:type="character" w:customStyle="1" w:styleId="Hyperlink2">
    <w:name w:val="Hyperlink.2"/>
    <w:basedOn w:val="Absatz-Standardschriftart"/>
    <w:rsid w:val="00A61D7E"/>
    <w:rPr>
      <w:rFonts w:ascii="Gill Sans Light" w:eastAsia="Gill Sans Light" w:hAnsi="Gill Sans Light" w:cs="Gill Sans Light"/>
      <w:outline w:val="0"/>
      <w:color w:val="0000FF"/>
      <w:sz w:val="20"/>
      <w:szCs w:val="20"/>
      <w:u w:val="single" w:color="0000FF"/>
      <w:lang w:val="de-DE"/>
    </w:rPr>
  </w:style>
  <w:style w:type="paragraph" w:customStyle="1" w:styleId="TextA">
    <w:name w:val="Text A"/>
    <w:rsid w:val="00A61D7E"/>
    <w:pPr>
      <w:pBdr>
        <w:top w:val="nil"/>
        <w:left w:val="nil"/>
        <w:bottom w:val="nil"/>
        <w:right w:val="nil"/>
        <w:between w:val="nil"/>
        <w:bar w:val="nil"/>
      </w:pBdr>
      <w:spacing w:after="0" w:line="240" w:lineRule="auto"/>
    </w:pPr>
    <w:rPr>
      <w:rFonts w:ascii="Gill Sans Light" w:eastAsia="Arial Unicode MS" w:hAnsi="Gill Sans Light" w:cs="Arial Unicode MS"/>
      <w:color w:val="000000"/>
      <w:u w:color="000000"/>
      <w:bdr w:val="nil"/>
      <w:lang w:eastAsia="de-DE"/>
    </w:rPr>
  </w:style>
  <w:style w:type="character" w:customStyle="1" w:styleId="Hyperlink3">
    <w:name w:val="Hyperlink.3"/>
    <w:basedOn w:val="Absatz-Standardschriftart"/>
    <w:rsid w:val="00A61D7E"/>
    <w:rPr>
      <w:outline w:val="0"/>
      <w:color w:val="595959"/>
      <w:u w:val="single" w:color="595959"/>
    </w:rPr>
  </w:style>
  <w:style w:type="character" w:customStyle="1" w:styleId="Hyperlink4">
    <w:name w:val="Hyperlink.4"/>
    <w:basedOn w:val="Ohne"/>
    <w:rsid w:val="00A61D7E"/>
    <w:rPr>
      <w:outline w:val="0"/>
      <w:color w:val="595959"/>
      <w:u w:val="single" w:color="595959"/>
    </w:rPr>
  </w:style>
  <w:style w:type="character" w:customStyle="1" w:styleId="Hyperlink5">
    <w:name w:val="Hyperlink.5"/>
    <w:basedOn w:val="Ohne"/>
    <w:rsid w:val="00A61D7E"/>
    <w:rPr>
      <w:rFonts w:ascii="Gill Sans Light" w:eastAsia="Gill Sans Light" w:hAnsi="Gill Sans Light" w:cs="Gill Sans Light"/>
      <w:outline w:val="0"/>
      <w:color w:val="3F3F3F"/>
      <w:sz w:val="20"/>
      <w:szCs w:val="20"/>
      <w:u w:val="single" w:color="3F3F3F"/>
      <w:lang w:val="de-DE"/>
    </w:rPr>
  </w:style>
  <w:style w:type="character" w:styleId="NichtaufgelsteErwhnung">
    <w:name w:val="Unresolved Mention"/>
    <w:basedOn w:val="Absatz-Standardschriftart"/>
    <w:uiPriority w:val="99"/>
    <w:semiHidden/>
    <w:unhideWhenUsed/>
    <w:rsid w:val="007B596F"/>
    <w:rPr>
      <w:color w:val="605E5C"/>
      <w:shd w:val="clear" w:color="auto" w:fill="E1DFDD"/>
    </w:rPr>
  </w:style>
  <w:style w:type="character" w:styleId="Kommentarzeichen">
    <w:name w:val="annotation reference"/>
    <w:basedOn w:val="Absatz-Standardschriftart"/>
    <w:uiPriority w:val="99"/>
    <w:semiHidden/>
    <w:unhideWhenUsed/>
    <w:rsid w:val="00397677"/>
    <w:rPr>
      <w:sz w:val="16"/>
      <w:szCs w:val="16"/>
    </w:rPr>
  </w:style>
  <w:style w:type="paragraph" w:styleId="Kommentartext">
    <w:name w:val="annotation text"/>
    <w:basedOn w:val="Standard"/>
    <w:link w:val="KommentartextZchn"/>
    <w:uiPriority w:val="99"/>
    <w:semiHidden/>
    <w:unhideWhenUsed/>
    <w:rsid w:val="00397677"/>
    <w:rPr>
      <w:sz w:val="20"/>
      <w:szCs w:val="20"/>
    </w:rPr>
  </w:style>
  <w:style w:type="character" w:customStyle="1" w:styleId="KommentartextZchn">
    <w:name w:val="Kommentartext Zchn"/>
    <w:basedOn w:val="Absatz-Standardschriftart"/>
    <w:link w:val="Kommentartext"/>
    <w:uiPriority w:val="99"/>
    <w:semiHidden/>
    <w:rsid w:val="00397677"/>
    <w:rPr>
      <w:rFonts w:ascii="Helvetica" w:eastAsia="Arial Unicode MS" w:hAnsi="Helvetica" w:cs="Arial Unicode MS"/>
      <w:color w:val="000000"/>
      <w:sz w:val="20"/>
      <w:szCs w:val="20"/>
      <w:u w:color="000000"/>
      <w:bdr w:val="nil"/>
      <w:lang w:val="pt-PT" w:eastAsia="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397677"/>
    <w:rPr>
      <w:b/>
      <w:bCs/>
    </w:rPr>
  </w:style>
  <w:style w:type="character" w:customStyle="1" w:styleId="KommentarthemaZchn">
    <w:name w:val="Kommentarthema Zchn"/>
    <w:basedOn w:val="KommentartextZchn"/>
    <w:link w:val="Kommentarthema"/>
    <w:uiPriority w:val="99"/>
    <w:semiHidden/>
    <w:rsid w:val="00397677"/>
    <w:rPr>
      <w:rFonts w:ascii="Helvetica" w:eastAsia="Arial Unicode MS" w:hAnsi="Helvetica" w:cs="Arial Unicode MS"/>
      <w:b/>
      <w:bCs/>
      <w:color w:val="000000"/>
      <w:sz w:val="20"/>
      <w:szCs w:val="20"/>
      <w:u w:color="000000"/>
      <w:bdr w:val="nil"/>
      <w:lang w:val="pt-PT"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langger@kufstein.com" TargetMode="External"/><Relationship Id="rId13" Type="http://schemas.openxmlformats.org/officeDocument/2006/relationships/hyperlink" Target="http://www.feuerundflamme-dieagentur.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ufstein.com" TargetMode="External"/><Relationship Id="rId12" Type="http://schemas.openxmlformats.org/officeDocument/2006/relationships/hyperlink" Target="http://www.presse.kufstein.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kufstein.com" TargetMode="External"/><Relationship Id="rId11" Type="http://schemas.openxmlformats.org/officeDocument/2006/relationships/hyperlink" Target="mailto:eh@fufda.de" TargetMode="External"/><Relationship Id="rId5" Type="http://schemas.openxmlformats.org/officeDocument/2006/relationships/endnotes" Target="endnotes.xml"/><Relationship Id="rId15" Type="http://schemas.openxmlformats.org/officeDocument/2006/relationships/hyperlink" Target="http://www.fufda.de/kufsteinerland" TargetMode="External"/><Relationship Id="rId10" Type="http://schemas.openxmlformats.org/officeDocument/2006/relationships/hyperlink" Target="mailto:bkh@fufda.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ls@fufda.de" TargetMode="External"/><Relationship Id="rId14" Type="http://schemas.openxmlformats.org/officeDocument/2006/relationships/hyperlink" Target="http://www.fufda.de/kufsteinerl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Bidlingmaier</dc:creator>
  <cp:keywords/>
  <dc:description/>
  <cp:lastModifiedBy>Leonie Stolz</cp:lastModifiedBy>
  <cp:revision>5</cp:revision>
  <cp:lastPrinted>2022-05-31T16:50:00Z</cp:lastPrinted>
  <dcterms:created xsi:type="dcterms:W3CDTF">2022-05-30T12:59:00Z</dcterms:created>
  <dcterms:modified xsi:type="dcterms:W3CDTF">2022-05-31T19:41:00Z</dcterms:modified>
</cp:coreProperties>
</file>