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A421" w14:textId="77777777" w:rsidR="00B830BD" w:rsidRPr="0060201B" w:rsidRDefault="00C13873" w:rsidP="001A0653">
      <w:pPr>
        <w:jc w:val="center"/>
        <w:rPr>
          <w:rFonts w:ascii="Tahoma" w:hAnsi="Tahoma" w:cs="Tahoma"/>
          <w:sz w:val="32"/>
          <w:szCs w:val="32"/>
        </w:rPr>
      </w:pPr>
      <w:r w:rsidRPr="0060201B">
        <w:rPr>
          <w:rFonts w:ascii="Tahoma" w:hAnsi="Tahoma" w:cs="Tahoma"/>
          <w:noProof/>
          <w:sz w:val="32"/>
          <w:szCs w:val="32"/>
          <w:lang w:eastAsia="it-IT"/>
        </w:rPr>
        <w:drawing>
          <wp:inline distT="0" distB="0" distL="0" distR="0" wp14:anchorId="1759C5D1" wp14:editId="6A069307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4B68" w14:textId="77777777" w:rsidR="00B830BD" w:rsidRPr="0060201B" w:rsidRDefault="00B830BD" w:rsidP="001A0653">
      <w:pPr>
        <w:jc w:val="both"/>
        <w:rPr>
          <w:rFonts w:ascii="Tahoma" w:hAnsi="Tahoma" w:cs="Tahoma"/>
          <w:sz w:val="32"/>
          <w:szCs w:val="32"/>
        </w:rPr>
      </w:pPr>
    </w:p>
    <w:p w14:paraId="2227BED4" w14:textId="491DFC35" w:rsidR="003E4BF7" w:rsidRDefault="00A22590" w:rsidP="00A22590">
      <w:pPr>
        <w:jc w:val="center"/>
        <w:rPr>
          <w:rFonts w:ascii="Tahoma" w:hAnsi="Tahoma" w:cs="Tahoma"/>
          <w:b/>
          <w:sz w:val="32"/>
          <w:szCs w:val="32"/>
        </w:rPr>
      </w:pPr>
      <w:r w:rsidRPr="0060201B">
        <w:rPr>
          <w:rFonts w:ascii="Tahoma" w:hAnsi="Tahoma" w:cs="Tahoma"/>
          <w:b/>
          <w:sz w:val="32"/>
          <w:szCs w:val="32"/>
        </w:rPr>
        <w:t>LAGHI ALPINI BALNEABILI: LA FRESCA ESTATE DI KUFSTEINERLAND</w:t>
      </w:r>
    </w:p>
    <w:p w14:paraId="1E615958" w14:textId="17AD4183" w:rsidR="00931641" w:rsidRDefault="00931641" w:rsidP="00A22590">
      <w:pPr>
        <w:jc w:val="center"/>
        <w:rPr>
          <w:rFonts w:ascii="Tahoma" w:hAnsi="Tahoma" w:cs="Tahoma"/>
          <w:b/>
          <w:sz w:val="32"/>
          <w:szCs w:val="32"/>
        </w:rPr>
      </w:pPr>
    </w:p>
    <w:p w14:paraId="6CB70F6F" w14:textId="00211692" w:rsidR="00931641" w:rsidRDefault="00931641" w:rsidP="0093164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Foto estive laghi 2020: </w:t>
      </w:r>
      <w:hyperlink r:id="rId5" w:history="1">
        <w:r w:rsidRPr="0007315C">
          <w:rPr>
            <w:rStyle w:val="Collegamentoipertestuale"/>
            <w:rFonts w:ascii="Tahoma" w:hAnsi="Tahoma" w:cs="Tahoma"/>
            <w:b/>
            <w:sz w:val="32"/>
            <w:szCs w:val="32"/>
          </w:rPr>
          <w:t>https://we.tl/t-PY4H0uwetT</w:t>
        </w:r>
      </w:hyperlink>
      <w:r>
        <w:rPr>
          <w:rFonts w:ascii="Tahoma" w:hAnsi="Tahoma" w:cs="Tahoma"/>
          <w:b/>
          <w:sz w:val="32"/>
          <w:szCs w:val="32"/>
        </w:rPr>
        <w:t xml:space="preserve"> </w:t>
      </w:r>
    </w:p>
    <w:p w14:paraId="2D16B306" w14:textId="423D7C49" w:rsidR="00931641" w:rsidRPr="0060201B" w:rsidRDefault="00931641" w:rsidP="0093164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il link non ha scadenza </w:t>
      </w:r>
    </w:p>
    <w:p w14:paraId="24E7AC6C" w14:textId="77777777" w:rsidR="00A22590" w:rsidRPr="00F6158A" w:rsidRDefault="00A22590" w:rsidP="003E4BF7">
      <w:pPr>
        <w:rPr>
          <w:rFonts w:ascii="Tahoma" w:hAnsi="Tahoma" w:cs="Tahoma"/>
        </w:rPr>
      </w:pPr>
    </w:p>
    <w:p w14:paraId="5A977CCC" w14:textId="7564C25C" w:rsidR="00C71DA0" w:rsidRPr="0060201B" w:rsidRDefault="00A22590" w:rsidP="00CE10EF">
      <w:pPr>
        <w:jc w:val="both"/>
        <w:rPr>
          <w:rFonts w:cs="Tahoma"/>
          <w:sz w:val="32"/>
          <w:szCs w:val="32"/>
        </w:rPr>
      </w:pPr>
      <w:proofErr w:type="spellStart"/>
      <w:r w:rsidRPr="0060201B">
        <w:rPr>
          <w:rFonts w:cs="Tahoma"/>
          <w:b/>
          <w:sz w:val="32"/>
          <w:szCs w:val="32"/>
        </w:rPr>
        <w:t>Kufsteinerland</w:t>
      </w:r>
      <w:proofErr w:type="spellEnd"/>
      <w:r w:rsidRPr="0060201B">
        <w:rPr>
          <w:rFonts w:cs="Tahoma"/>
          <w:b/>
          <w:sz w:val="32"/>
          <w:szCs w:val="32"/>
        </w:rPr>
        <w:t xml:space="preserve"> è la sorprendente regione del Tirolo capace di stupire in ogni stagione. Con </w:t>
      </w:r>
      <w:r w:rsidR="007500D9" w:rsidRPr="0060201B">
        <w:rPr>
          <w:rFonts w:cs="Tahoma"/>
          <w:sz w:val="32"/>
          <w:szCs w:val="32"/>
        </w:rPr>
        <w:t xml:space="preserve">i </w:t>
      </w:r>
      <w:r w:rsidR="00C16645">
        <w:rPr>
          <w:rFonts w:cs="Tahoma"/>
          <w:b/>
          <w:sz w:val="32"/>
          <w:szCs w:val="32"/>
        </w:rPr>
        <w:t>6</w:t>
      </w:r>
      <w:r w:rsidR="00145834" w:rsidRPr="0060201B">
        <w:rPr>
          <w:rFonts w:cs="Tahoma"/>
          <w:b/>
          <w:sz w:val="32"/>
          <w:szCs w:val="32"/>
        </w:rPr>
        <w:t xml:space="preserve"> splendidi laghi balneabili</w:t>
      </w:r>
      <w:r w:rsidR="00F6158A">
        <w:rPr>
          <w:rFonts w:cs="Tahoma"/>
          <w:b/>
          <w:sz w:val="32"/>
          <w:szCs w:val="32"/>
        </w:rPr>
        <w:t xml:space="preserve"> (</w:t>
      </w:r>
      <w:r w:rsidR="00F6158A" w:rsidRPr="00F6158A">
        <w:rPr>
          <w:rFonts w:cs="Tahoma"/>
          <w:b/>
          <w:sz w:val="32"/>
          <w:szCs w:val="32"/>
        </w:rPr>
        <w:t xml:space="preserve">il </w:t>
      </w:r>
      <w:proofErr w:type="spellStart"/>
      <w:r w:rsidR="00F6158A" w:rsidRPr="00F6158A">
        <w:rPr>
          <w:rFonts w:cs="Tahoma"/>
          <w:b/>
          <w:sz w:val="32"/>
          <w:szCs w:val="32"/>
        </w:rPr>
        <w:t>Kufsteinerland</w:t>
      </w:r>
      <w:proofErr w:type="spellEnd"/>
      <w:r w:rsidR="00F6158A" w:rsidRPr="00F6158A">
        <w:rPr>
          <w:rFonts w:cs="Tahoma"/>
          <w:b/>
          <w:sz w:val="32"/>
          <w:szCs w:val="32"/>
        </w:rPr>
        <w:t xml:space="preserve"> ha la più alta densità di laghi balneari in tutto il Tirolo</w:t>
      </w:r>
      <w:r w:rsidR="00F6158A">
        <w:rPr>
          <w:rFonts w:cs="Tahoma"/>
          <w:b/>
          <w:sz w:val="32"/>
          <w:szCs w:val="32"/>
        </w:rPr>
        <w:t>)</w:t>
      </w:r>
      <w:r w:rsidR="00145834" w:rsidRPr="0060201B">
        <w:rPr>
          <w:rFonts w:cs="Tahoma"/>
          <w:sz w:val="32"/>
          <w:szCs w:val="32"/>
        </w:rPr>
        <w:t xml:space="preserve">, circondati da un paesaggio </w:t>
      </w:r>
      <w:r w:rsidR="00996620" w:rsidRPr="0060201B">
        <w:rPr>
          <w:rFonts w:cs="Tahoma"/>
          <w:sz w:val="32"/>
          <w:szCs w:val="32"/>
        </w:rPr>
        <w:t xml:space="preserve">montano </w:t>
      </w:r>
      <w:r w:rsidR="00145834" w:rsidRPr="0060201B">
        <w:rPr>
          <w:rFonts w:cs="Tahoma"/>
          <w:sz w:val="32"/>
          <w:szCs w:val="32"/>
        </w:rPr>
        <w:t>idilliac</w:t>
      </w:r>
      <w:r w:rsidR="00CE69D4" w:rsidRPr="0060201B">
        <w:rPr>
          <w:rFonts w:cs="Tahoma"/>
          <w:sz w:val="32"/>
          <w:szCs w:val="32"/>
        </w:rPr>
        <w:t>o</w:t>
      </w:r>
      <w:r w:rsidRPr="0060201B">
        <w:rPr>
          <w:rFonts w:cs="Tahoma"/>
          <w:sz w:val="32"/>
          <w:szCs w:val="32"/>
        </w:rPr>
        <w:t xml:space="preserve"> unisce il piacere del bagno</w:t>
      </w:r>
      <w:r w:rsidR="00F6158A">
        <w:rPr>
          <w:rFonts w:cs="Tahoma"/>
          <w:sz w:val="32"/>
          <w:szCs w:val="32"/>
        </w:rPr>
        <w:t xml:space="preserve">, </w:t>
      </w:r>
      <w:r w:rsidRPr="0060201B">
        <w:rPr>
          <w:rFonts w:cs="Tahoma"/>
          <w:sz w:val="32"/>
          <w:szCs w:val="32"/>
        </w:rPr>
        <w:t>come se si fosse al mare</w:t>
      </w:r>
      <w:r w:rsidR="00F6158A">
        <w:rPr>
          <w:rFonts w:cs="Tahoma"/>
          <w:sz w:val="32"/>
          <w:szCs w:val="32"/>
        </w:rPr>
        <w:t>,</w:t>
      </w:r>
      <w:r w:rsidRPr="0060201B">
        <w:rPr>
          <w:rFonts w:cs="Tahoma"/>
          <w:sz w:val="32"/>
          <w:szCs w:val="32"/>
        </w:rPr>
        <w:t xml:space="preserve"> a quello dei monti</w:t>
      </w:r>
      <w:r w:rsidR="00CE69D4" w:rsidRPr="0060201B">
        <w:rPr>
          <w:rFonts w:cs="Tahoma"/>
          <w:sz w:val="32"/>
          <w:szCs w:val="32"/>
        </w:rPr>
        <w:t>.</w:t>
      </w:r>
      <w:r w:rsidRPr="0060201B">
        <w:rPr>
          <w:rFonts w:cs="Tahoma"/>
          <w:sz w:val="32"/>
          <w:szCs w:val="32"/>
        </w:rPr>
        <w:t xml:space="preserve"> Stanchi delle spiagge affollate ma desiderosi di trascorrere l’estate in acqua, galleggiando in completo relax guardando il cielo? </w:t>
      </w:r>
    </w:p>
    <w:p w14:paraId="3625EAAD" w14:textId="2B008AF9" w:rsidR="00F6158A" w:rsidRPr="00F6158A" w:rsidRDefault="00C71DA0" w:rsidP="00F6158A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 xml:space="preserve">In </w:t>
      </w:r>
      <w:proofErr w:type="spellStart"/>
      <w:r w:rsidRPr="0060201B">
        <w:rPr>
          <w:rFonts w:cs="Tahoma"/>
          <w:sz w:val="32"/>
          <w:szCs w:val="32"/>
        </w:rPr>
        <w:t>Kufsteinerland</w:t>
      </w:r>
      <w:proofErr w:type="spellEnd"/>
      <w:r w:rsidRPr="0060201B">
        <w:rPr>
          <w:rFonts w:cs="Tahoma"/>
          <w:sz w:val="32"/>
          <w:szCs w:val="32"/>
        </w:rPr>
        <w:t xml:space="preserve"> i </w:t>
      </w:r>
      <w:r w:rsidR="00C16645">
        <w:rPr>
          <w:rFonts w:cs="Tahoma"/>
          <w:sz w:val="32"/>
          <w:szCs w:val="32"/>
        </w:rPr>
        <w:t>6</w:t>
      </w:r>
      <w:r w:rsidRPr="0060201B">
        <w:rPr>
          <w:rFonts w:cs="Tahoma"/>
          <w:sz w:val="32"/>
          <w:szCs w:val="32"/>
        </w:rPr>
        <w:t xml:space="preserve"> laghi balneabili offrono decine di spiagge diverse dove trascorrere l’estate in infradito e bikini. In piena tranquillità, nella natura, ogni lago ha la sua particolarità: il lago </w:t>
      </w:r>
      <w:proofErr w:type="spellStart"/>
      <w:r w:rsidR="00145834" w:rsidRPr="0060201B">
        <w:rPr>
          <w:rFonts w:cs="Tahoma"/>
          <w:b/>
          <w:sz w:val="32"/>
          <w:szCs w:val="32"/>
        </w:rPr>
        <w:t>Thiersee</w:t>
      </w:r>
      <w:proofErr w:type="spellEnd"/>
      <w:r w:rsidR="00145834" w:rsidRPr="0060201B">
        <w:rPr>
          <w:rFonts w:cs="Tahoma"/>
          <w:b/>
          <w:sz w:val="32"/>
          <w:szCs w:val="32"/>
        </w:rPr>
        <w:t xml:space="preserve"> </w:t>
      </w:r>
      <w:r w:rsidRPr="0060201B">
        <w:rPr>
          <w:rFonts w:cs="Tahoma"/>
          <w:b/>
          <w:sz w:val="32"/>
          <w:szCs w:val="32"/>
        </w:rPr>
        <w:t xml:space="preserve">è quello più popolare per le famiglie, </w:t>
      </w:r>
      <w:r w:rsidR="00145834" w:rsidRPr="0060201B">
        <w:rPr>
          <w:rFonts w:cs="Tahoma"/>
          <w:sz w:val="32"/>
          <w:szCs w:val="32"/>
        </w:rPr>
        <w:t xml:space="preserve">con trampolino per i tuffi, scivolo, </w:t>
      </w:r>
      <w:proofErr w:type="spellStart"/>
      <w:r w:rsidR="00145834" w:rsidRPr="0060201B">
        <w:rPr>
          <w:rFonts w:cs="Tahoma"/>
          <w:sz w:val="32"/>
          <w:szCs w:val="32"/>
        </w:rPr>
        <w:t>Aqua</w:t>
      </w:r>
      <w:proofErr w:type="spellEnd"/>
      <w:r w:rsidR="00145834" w:rsidRPr="0060201B">
        <w:rPr>
          <w:rFonts w:cs="Tahoma"/>
          <w:sz w:val="32"/>
          <w:szCs w:val="32"/>
        </w:rPr>
        <w:t xml:space="preserve"> Jump, b</w:t>
      </w:r>
      <w:r w:rsidR="00627E0D" w:rsidRPr="0060201B">
        <w:rPr>
          <w:rFonts w:cs="Tahoma"/>
          <w:sz w:val="32"/>
          <w:szCs w:val="32"/>
        </w:rPr>
        <w:t>arche a remi, canoe e pedalò</w:t>
      </w:r>
      <w:r w:rsidRPr="0060201B">
        <w:rPr>
          <w:rFonts w:cs="Tahoma"/>
          <w:sz w:val="32"/>
          <w:szCs w:val="32"/>
        </w:rPr>
        <w:t xml:space="preserve"> è il sogno di tutti i bambini, per divertirsi in totale sicurezza. Aria pura, tanto spazio e tanti servizi family </w:t>
      </w:r>
      <w:proofErr w:type="spellStart"/>
      <w:r w:rsidRPr="0060201B">
        <w:rPr>
          <w:rFonts w:cs="Tahoma"/>
          <w:sz w:val="32"/>
          <w:szCs w:val="32"/>
        </w:rPr>
        <w:t>friendly</w:t>
      </w:r>
      <w:proofErr w:type="spellEnd"/>
      <w:r w:rsidRPr="0060201B">
        <w:rPr>
          <w:rFonts w:cs="Tahoma"/>
          <w:sz w:val="32"/>
          <w:szCs w:val="32"/>
        </w:rPr>
        <w:t xml:space="preserve"> invitano a passare intere giornate senza annoiarsi mai.</w:t>
      </w:r>
      <w:r w:rsidR="00F6158A">
        <w:rPr>
          <w:rFonts w:cs="Tahoma"/>
          <w:sz w:val="32"/>
          <w:szCs w:val="32"/>
        </w:rPr>
        <w:t xml:space="preserve"> Il lago </w:t>
      </w:r>
      <w:proofErr w:type="spellStart"/>
      <w:r w:rsidR="00F6158A" w:rsidRPr="00F6158A">
        <w:rPr>
          <w:rFonts w:cs="Tahoma"/>
          <w:sz w:val="32"/>
          <w:szCs w:val="32"/>
        </w:rPr>
        <w:t>Thiersee</w:t>
      </w:r>
      <w:proofErr w:type="spellEnd"/>
      <w:r w:rsidR="00F6158A" w:rsidRPr="00F6158A">
        <w:rPr>
          <w:rFonts w:cs="Tahoma"/>
          <w:sz w:val="32"/>
          <w:szCs w:val="32"/>
        </w:rPr>
        <w:t xml:space="preserve"> </w:t>
      </w:r>
      <w:r w:rsidR="00F6158A">
        <w:rPr>
          <w:rFonts w:cs="Tahoma"/>
          <w:sz w:val="32"/>
          <w:szCs w:val="32"/>
        </w:rPr>
        <w:t xml:space="preserve">è </w:t>
      </w:r>
      <w:r w:rsidR="00F6158A" w:rsidRPr="00F6158A">
        <w:rPr>
          <w:rFonts w:cs="Tahoma"/>
          <w:sz w:val="32"/>
          <w:szCs w:val="32"/>
        </w:rPr>
        <w:t xml:space="preserve">circondato da </w:t>
      </w:r>
      <w:r w:rsidR="00F6158A">
        <w:rPr>
          <w:rFonts w:cs="Tahoma"/>
          <w:sz w:val="32"/>
          <w:szCs w:val="32"/>
        </w:rPr>
        <w:t>grandissimi prati, p</w:t>
      </w:r>
      <w:r w:rsidR="00F6158A" w:rsidRPr="00F6158A">
        <w:rPr>
          <w:rFonts w:cs="Tahoma"/>
          <w:sz w:val="32"/>
          <w:szCs w:val="32"/>
        </w:rPr>
        <w:t xml:space="preserve">iccole baie e </w:t>
      </w:r>
      <w:r w:rsidR="00F6158A">
        <w:rPr>
          <w:rFonts w:cs="Tahoma"/>
          <w:sz w:val="32"/>
          <w:szCs w:val="32"/>
        </w:rPr>
        <w:t xml:space="preserve">angoli dai colori stupendi. </w:t>
      </w:r>
    </w:p>
    <w:p w14:paraId="12ACC248" w14:textId="07F14754" w:rsidR="00F6158A" w:rsidRPr="00F6158A" w:rsidRDefault="00F6158A" w:rsidP="00F6158A">
      <w:pPr>
        <w:jc w:val="both"/>
        <w:rPr>
          <w:rFonts w:cs="Tahoma"/>
          <w:sz w:val="32"/>
          <w:szCs w:val="32"/>
        </w:rPr>
      </w:pPr>
      <w:r w:rsidRPr="00F6158A">
        <w:rPr>
          <w:rFonts w:cs="Tahoma"/>
          <w:b/>
          <w:bCs/>
          <w:sz w:val="32"/>
          <w:szCs w:val="32"/>
        </w:rPr>
        <w:t xml:space="preserve">Info lago </w:t>
      </w:r>
      <w:proofErr w:type="spellStart"/>
      <w:r w:rsidRPr="00F6158A">
        <w:rPr>
          <w:rFonts w:cs="Tahoma"/>
          <w:b/>
          <w:bCs/>
          <w:sz w:val="32"/>
          <w:szCs w:val="32"/>
        </w:rPr>
        <w:t>Thiersee</w:t>
      </w:r>
      <w:proofErr w:type="spellEnd"/>
      <w:r>
        <w:rPr>
          <w:rFonts w:cs="Tahoma"/>
          <w:sz w:val="32"/>
          <w:szCs w:val="32"/>
        </w:rPr>
        <w:t xml:space="preserve">: </w:t>
      </w:r>
      <w:r w:rsidRPr="00F6158A">
        <w:rPr>
          <w:rFonts w:cs="Tahoma"/>
          <w:sz w:val="32"/>
          <w:szCs w:val="32"/>
        </w:rPr>
        <w:t>Altitudine: 616 m, Area: 0,25 km2, Profondità: 12 m, Temperatura media dell'acqua</w:t>
      </w:r>
      <w:r>
        <w:rPr>
          <w:rFonts w:cs="Tahoma"/>
          <w:sz w:val="32"/>
          <w:szCs w:val="32"/>
        </w:rPr>
        <w:t xml:space="preserve"> in estate</w:t>
      </w:r>
      <w:r w:rsidRPr="00F6158A">
        <w:rPr>
          <w:rFonts w:cs="Tahoma"/>
          <w:sz w:val="32"/>
          <w:szCs w:val="32"/>
        </w:rPr>
        <w:t>: 22 gradi centigradi</w:t>
      </w:r>
    </w:p>
    <w:p w14:paraId="0F599268" w14:textId="67071D78" w:rsidR="00F6158A" w:rsidRPr="00F6158A" w:rsidRDefault="00C71DA0" w:rsidP="00F6158A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 xml:space="preserve">Anche il </w:t>
      </w:r>
      <w:r w:rsidR="00627E0D" w:rsidRPr="0060201B">
        <w:rPr>
          <w:rFonts w:cs="Tahoma"/>
          <w:b/>
          <w:sz w:val="32"/>
          <w:szCs w:val="32"/>
        </w:rPr>
        <w:t xml:space="preserve">lago </w:t>
      </w:r>
      <w:proofErr w:type="spellStart"/>
      <w:r w:rsidR="00627E0D" w:rsidRPr="0060201B">
        <w:rPr>
          <w:rFonts w:cs="Tahoma"/>
          <w:b/>
          <w:sz w:val="32"/>
          <w:szCs w:val="32"/>
        </w:rPr>
        <w:t>Hechtsee</w:t>
      </w:r>
      <w:proofErr w:type="spellEnd"/>
      <w:r w:rsidRPr="0060201B">
        <w:rPr>
          <w:rFonts w:cs="Tahoma"/>
          <w:sz w:val="32"/>
          <w:szCs w:val="32"/>
        </w:rPr>
        <w:t xml:space="preserve"> offre tanti servizi e comodità non solo per le famiglie ma anche per chi ama i luoghi animati e allegri, </w:t>
      </w:r>
      <w:r w:rsidR="00627E0D" w:rsidRPr="0060201B">
        <w:rPr>
          <w:rFonts w:cs="Tahoma"/>
          <w:sz w:val="32"/>
          <w:szCs w:val="32"/>
        </w:rPr>
        <w:t xml:space="preserve">con </w:t>
      </w:r>
      <w:r w:rsidRPr="0060201B">
        <w:rPr>
          <w:rFonts w:cs="Tahoma"/>
          <w:sz w:val="32"/>
          <w:szCs w:val="32"/>
        </w:rPr>
        <w:t xml:space="preserve">grandi </w:t>
      </w:r>
      <w:r w:rsidR="00F67C7B" w:rsidRPr="0060201B">
        <w:rPr>
          <w:rFonts w:cs="Tahoma"/>
          <w:sz w:val="32"/>
          <w:szCs w:val="32"/>
        </w:rPr>
        <w:t xml:space="preserve">prati </w:t>
      </w:r>
      <w:r w:rsidR="00F67C7B" w:rsidRPr="0060201B">
        <w:rPr>
          <w:rFonts w:cs="Tahoma"/>
          <w:sz w:val="32"/>
          <w:szCs w:val="32"/>
        </w:rPr>
        <w:lastRenderedPageBreak/>
        <w:t xml:space="preserve">dove rilassarsi al sole, </w:t>
      </w:r>
      <w:r w:rsidR="00145834" w:rsidRPr="0060201B">
        <w:rPr>
          <w:rFonts w:cs="Tahoma"/>
          <w:sz w:val="32"/>
          <w:szCs w:val="32"/>
        </w:rPr>
        <w:t>aree pic-nic, campi da beach volley, tavoli da ping-pong, parchi giochi, ristoranti e tanto spazio</w:t>
      </w:r>
      <w:r w:rsidR="00CE69D4" w:rsidRPr="0060201B">
        <w:rPr>
          <w:rFonts w:cs="Tahoma"/>
          <w:sz w:val="32"/>
          <w:szCs w:val="32"/>
        </w:rPr>
        <w:t xml:space="preserve"> per giocare</w:t>
      </w:r>
      <w:r w:rsidR="00145834" w:rsidRPr="0060201B">
        <w:rPr>
          <w:rFonts w:cs="Tahoma"/>
          <w:sz w:val="32"/>
          <w:szCs w:val="32"/>
        </w:rPr>
        <w:t xml:space="preserve">. </w:t>
      </w:r>
    </w:p>
    <w:p w14:paraId="178AFBBD" w14:textId="0AC9EDB5" w:rsidR="00F6158A" w:rsidRPr="00F6158A" w:rsidRDefault="00F6158A" w:rsidP="00F6158A">
      <w:pPr>
        <w:jc w:val="both"/>
        <w:rPr>
          <w:rFonts w:cs="Tahoma"/>
          <w:sz w:val="32"/>
          <w:szCs w:val="32"/>
        </w:rPr>
      </w:pPr>
      <w:r w:rsidRPr="00F6158A">
        <w:rPr>
          <w:rFonts w:cs="Tahoma"/>
          <w:sz w:val="32"/>
          <w:szCs w:val="32"/>
        </w:rPr>
        <w:t>Con i suoi 28 ettari d</w:t>
      </w:r>
      <w:r>
        <w:rPr>
          <w:rFonts w:cs="Tahoma"/>
          <w:sz w:val="32"/>
          <w:szCs w:val="32"/>
        </w:rPr>
        <w:t>i superficie acquatica</w:t>
      </w:r>
      <w:r w:rsidRPr="00F6158A">
        <w:rPr>
          <w:rFonts w:cs="Tahoma"/>
          <w:sz w:val="32"/>
          <w:szCs w:val="32"/>
        </w:rPr>
        <w:t>, l'</w:t>
      </w:r>
      <w:proofErr w:type="spellStart"/>
      <w:r w:rsidRPr="00F6158A">
        <w:rPr>
          <w:rFonts w:cs="Tahoma"/>
          <w:sz w:val="32"/>
          <w:szCs w:val="32"/>
        </w:rPr>
        <w:t>Hechtsee</w:t>
      </w:r>
      <w:proofErr w:type="spellEnd"/>
      <w:r w:rsidRPr="00F6158A">
        <w:rPr>
          <w:rFonts w:cs="Tahoma"/>
          <w:sz w:val="32"/>
          <w:szCs w:val="32"/>
        </w:rPr>
        <w:t xml:space="preserve"> è il più grande lago balneare del </w:t>
      </w:r>
      <w:proofErr w:type="spellStart"/>
      <w:r w:rsidRPr="00F6158A">
        <w:rPr>
          <w:rFonts w:cs="Tahoma"/>
          <w:sz w:val="32"/>
          <w:szCs w:val="32"/>
        </w:rPr>
        <w:t>Kufsteinerland</w:t>
      </w:r>
      <w:proofErr w:type="spellEnd"/>
      <w:r>
        <w:rPr>
          <w:rFonts w:cs="Tahoma"/>
          <w:sz w:val="32"/>
          <w:szCs w:val="32"/>
        </w:rPr>
        <w:t xml:space="preserve">. </w:t>
      </w:r>
      <w:r w:rsidRPr="00F6158A">
        <w:rPr>
          <w:rFonts w:cs="Tahoma"/>
          <w:sz w:val="32"/>
          <w:szCs w:val="32"/>
        </w:rPr>
        <w:t xml:space="preserve">Dopo un tuffo, si può fare una passeggiata intorno alla passeggiata </w:t>
      </w:r>
      <w:r>
        <w:rPr>
          <w:rFonts w:cs="Tahoma"/>
          <w:sz w:val="32"/>
          <w:szCs w:val="32"/>
        </w:rPr>
        <w:t xml:space="preserve">di </w:t>
      </w:r>
      <w:r w:rsidRPr="00F6158A">
        <w:rPr>
          <w:rFonts w:cs="Tahoma"/>
          <w:sz w:val="32"/>
          <w:szCs w:val="32"/>
        </w:rPr>
        <w:t xml:space="preserve">2,6 km, dove </w:t>
      </w:r>
      <w:r>
        <w:rPr>
          <w:rFonts w:cs="Tahoma"/>
          <w:sz w:val="32"/>
          <w:szCs w:val="32"/>
        </w:rPr>
        <w:t xml:space="preserve">ci si può riposare sulle </w:t>
      </w:r>
      <w:r w:rsidRPr="00F6158A">
        <w:rPr>
          <w:rFonts w:cs="Tahoma"/>
          <w:sz w:val="32"/>
          <w:szCs w:val="32"/>
        </w:rPr>
        <w:t xml:space="preserve">numerose panchine </w:t>
      </w:r>
      <w:r>
        <w:rPr>
          <w:rFonts w:cs="Tahoma"/>
          <w:sz w:val="32"/>
          <w:szCs w:val="32"/>
        </w:rPr>
        <w:t xml:space="preserve">per godere del magnifico paesaggio sulle </w:t>
      </w:r>
      <w:r w:rsidRPr="00F6158A">
        <w:rPr>
          <w:rFonts w:cs="Tahoma"/>
          <w:sz w:val="32"/>
          <w:szCs w:val="32"/>
        </w:rPr>
        <w:t xml:space="preserve">baie naturali </w:t>
      </w:r>
    </w:p>
    <w:p w14:paraId="142FFDEE" w14:textId="0D70F9D1" w:rsidR="00F6158A" w:rsidRDefault="00F6158A" w:rsidP="00CE10EF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Info lago </w:t>
      </w:r>
      <w:proofErr w:type="spellStart"/>
      <w:r>
        <w:rPr>
          <w:rFonts w:cs="Tahoma"/>
          <w:sz w:val="32"/>
          <w:szCs w:val="32"/>
        </w:rPr>
        <w:t>Hechtsee</w:t>
      </w:r>
      <w:proofErr w:type="spellEnd"/>
      <w:r>
        <w:rPr>
          <w:rFonts w:cs="Tahoma"/>
          <w:sz w:val="32"/>
          <w:szCs w:val="32"/>
        </w:rPr>
        <w:t xml:space="preserve"> </w:t>
      </w:r>
      <w:r w:rsidRPr="00F6158A">
        <w:rPr>
          <w:rFonts w:cs="Tahoma"/>
          <w:sz w:val="32"/>
          <w:szCs w:val="32"/>
        </w:rPr>
        <w:t>Altitudine: 542 m, Area: 0,28 km2, Profondità: 57 m, Temperatura media dell'acqua: 24 gradi centigradi</w:t>
      </w:r>
    </w:p>
    <w:p w14:paraId="23671A6B" w14:textId="537FA215" w:rsidR="00C71DA0" w:rsidRDefault="00C71DA0" w:rsidP="00CE10EF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 xml:space="preserve">Il </w:t>
      </w:r>
      <w:r w:rsidR="00627E0D" w:rsidRPr="0060201B">
        <w:rPr>
          <w:rFonts w:cs="Tahoma"/>
          <w:b/>
          <w:sz w:val="32"/>
          <w:szCs w:val="32"/>
        </w:rPr>
        <w:t xml:space="preserve">lago </w:t>
      </w:r>
      <w:proofErr w:type="spellStart"/>
      <w:r w:rsidR="00627E0D" w:rsidRPr="0060201B">
        <w:rPr>
          <w:rFonts w:cs="Tahoma"/>
          <w:b/>
          <w:sz w:val="32"/>
          <w:szCs w:val="32"/>
        </w:rPr>
        <w:t>Stimmersee</w:t>
      </w:r>
      <w:proofErr w:type="spellEnd"/>
      <w:r w:rsidR="00627E0D" w:rsidRPr="0060201B">
        <w:rPr>
          <w:rFonts w:cs="Tahoma"/>
          <w:sz w:val="32"/>
          <w:szCs w:val="32"/>
        </w:rPr>
        <w:t xml:space="preserve">, incastonato in un suggestivo scenario ai piedi del monte </w:t>
      </w:r>
      <w:proofErr w:type="spellStart"/>
      <w:r w:rsidR="00627E0D" w:rsidRPr="0060201B">
        <w:rPr>
          <w:rFonts w:cs="Tahoma"/>
          <w:sz w:val="32"/>
          <w:szCs w:val="32"/>
        </w:rPr>
        <w:t>Pendling</w:t>
      </w:r>
      <w:proofErr w:type="spellEnd"/>
      <w:r w:rsidR="00627E0D" w:rsidRPr="0060201B">
        <w:rPr>
          <w:rFonts w:cs="Tahoma"/>
          <w:sz w:val="32"/>
          <w:szCs w:val="32"/>
        </w:rPr>
        <w:t xml:space="preserve">, </w:t>
      </w:r>
      <w:r w:rsidR="00627E0D" w:rsidRPr="0060201B">
        <w:rPr>
          <w:rFonts w:cs="Tahoma" w:hint="cs"/>
          <w:sz w:val="32"/>
          <w:szCs w:val="32"/>
        </w:rPr>
        <w:t>è</w:t>
      </w:r>
      <w:r w:rsidR="00627E0D" w:rsidRPr="0060201B">
        <w:rPr>
          <w:rFonts w:cs="Tahoma"/>
          <w:sz w:val="32"/>
          <w:szCs w:val="32"/>
        </w:rPr>
        <w:t xml:space="preserve"> adatto alle famiglie, grazie alle sue acque </w:t>
      </w:r>
      <w:r w:rsidR="00996620" w:rsidRPr="0060201B">
        <w:rPr>
          <w:rFonts w:cs="Tahoma"/>
          <w:sz w:val="32"/>
          <w:szCs w:val="32"/>
        </w:rPr>
        <w:t>purissime</w:t>
      </w:r>
      <w:r w:rsidR="00627E0D" w:rsidRPr="0060201B">
        <w:rPr>
          <w:rFonts w:cs="Tahoma"/>
          <w:sz w:val="32"/>
          <w:szCs w:val="32"/>
        </w:rPr>
        <w:t xml:space="preserve"> e ai servizi (ristorazione, parco giochi, campo da beach volley e prati per prendere il sole)</w:t>
      </w:r>
      <w:r w:rsidRPr="0060201B">
        <w:rPr>
          <w:rFonts w:cs="Tahoma"/>
          <w:sz w:val="32"/>
          <w:szCs w:val="32"/>
        </w:rPr>
        <w:t>, comodo da raggiungere e adatto davvero a tutti</w:t>
      </w:r>
      <w:r w:rsidR="00F6158A">
        <w:rPr>
          <w:rFonts w:cs="Tahoma"/>
          <w:sz w:val="32"/>
          <w:szCs w:val="32"/>
        </w:rPr>
        <w:t>, in quanto l’acqua vicina a riva è poco profonda e trasparentissima.</w:t>
      </w:r>
    </w:p>
    <w:p w14:paraId="75B92615" w14:textId="18B7FC01" w:rsidR="00F6158A" w:rsidRPr="00F6158A" w:rsidRDefault="00F6158A" w:rsidP="00F6158A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Info lago </w:t>
      </w:r>
      <w:proofErr w:type="spellStart"/>
      <w:r w:rsidRPr="00F6158A">
        <w:rPr>
          <w:rFonts w:cs="Tahoma"/>
          <w:sz w:val="32"/>
          <w:szCs w:val="32"/>
        </w:rPr>
        <w:t>Stimmersee</w:t>
      </w:r>
      <w:proofErr w:type="spellEnd"/>
      <w:r w:rsidRPr="00F6158A">
        <w:rPr>
          <w:rFonts w:cs="Tahoma"/>
          <w:sz w:val="32"/>
          <w:szCs w:val="32"/>
        </w:rPr>
        <w:t>:</w:t>
      </w:r>
      <w:r>
        <w:rPr>
          <w:rFonts w:cs="Tahoma"/>
          <w:sz w:val="32"/>
          <w:szCs w:val="32"/>
        </w:rPr>
        <w:t xml:space="preserve"> </w:t>
      </w:r>
      <w:r w:rsidRPr="00F6158A">
        <w:rPr>
          <w:rFonts w:cs="Tahoma"/>
          <w:sz w:val="32"/>
          <w:szCs w:val="32"/>
        </w:rPr>
        <w:t>Altitudine: 522 m, Superficie: 0,03 km2, Profondità: 5,9 m, Temperatura media dell'acqua: 21 gradi centigradi</w:t>
      </w:r>
    </w:p>
    <w:p w14:paraId="3F57F37A" w14:textId="77777777" w:rsidR="00077BA1" w:rsidRDefault="00077BA1" w:rsidP="00CE10EF">
      <w:pPr>
        <w:jc w:val="both"/>
        <w:rPr>
          <w:rFonts w:cs="Tahoma"/>
          <w:sz w:val="32"/>
          <w:szCs w:val="32"/>
        </w:rPr>
      </w:pPr>
    </w:p>
    <w:p w14:paraId="3B48DF64" w14:textId="001C8053" w:rsidR="00077BA1" w:rsidRDefault="0060201B" w:rsidP="00CE10EF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 xml:space="preserve">In posizione dominante </w:t>
      </w:r>
      <w:r w:rsidR="00627E0D" w:rsidRPr="0060201B">
        <w:rPr>
          <w:rFonts w:cs="Tahoma"/>
          <w:sz w:val="32"/>
          <w:szCs w:val="32"/>
        </w:rPr>
        <w:t xml:space="preserve">sopra </w:t>
      </w:r>
      <w:r w:rsidRPr="0060201B">
        <w:rPr>
          <w:rFonts w:cs="Tahoma"/>
          <w:sz w:val="32"/>
          <w:szCs w:val="32"/>
        </w:rPr>
        <w:t xml:space="preserve">la storica cittadina di </w:t>
      </w:r>
      <w:proofErr w:type="spellStart"/>
      <w:r w:rsidR="00627E0D" w:rsidRPr="0060201B">
        <w:rPr>
          <w:rFonts w:cs="Tahoma"/>
          <w:sz w:val="32"/>
          <w:szCs w:val="32"/>
        </w:rPr>
        <w:t>Kufstein</w:t>
      </w:r>
      <w:proofErr w:type="spellEnd"/>
      <w:r w:rsidR="00627E0D" w:rsidRPr="0060201B">
        <w:rPr>
          <w:rFonts w:cs="Tahoma"/>
          <w:sz w:val="32"/>
          <w:szCs w:val="32"/>
        </w:rPr>
        <w:t>,</w:t>
      </w:r>
      <w:r w:rsidRPr="0060201B">
        <w:rPr>
          <w:rFonts w:cs="Tahoma"/>
          <w:sz w:val="32"/>
          <w:szCs w:val="32"/>
        </w:rPr>
        <w:t xml:space="preserve"> perla del </w:t>
      </w:r>
      <w:proofErr w:type="spellStart"/>
      <w:r w:rsidRPr="0060201B">
        <w:rPr>
          <w:rFonts w:cs="Tahoma"/>
          <w:sz w:val="32"/>
          <w:szCs w:val="32"/>
        </w:rPr>
        <w:t>Kufsteinerland</w:t>
      </w:r>
      <w:proofErr w:type="spellEnd"/>
      <w:r w:rsidR="00627E0D" w:rsidRPr="0060201B">
        <w:rPr>
          <w:rFonts w:cs="Tahoma"/>
          <w:sz w:val="32"/>
          <w:szCs w:val="32"/>
        </w:rPr>
        <w:t xml:space="preserve"> il </w:t>
      </w:r>
      <w:r w:rsidR="00627E0D" w:rsidRPr="0060201B">
        <w:rPr>
          <w:rFonts w:cs="Tahoma"/>
          <w:b/>
          <w:sz w:val="32"/>
          <w:szCs w:val="32"/>
        </w:rPr>
        <w:t xml:space="preserve">piccolo lago </w:t>
      </w:r>
      <w:proofErr w:type="spellStart"/>
      <w:r w:rsidR="00627E0D" w:rsidRPr="0060201B">
        <w:rPr>
          <w:rFonts w:cs="Tahoma"/>
          <w:b/>
          <w:sz w:val="32"/>
          <w:szCs w:val="32"/>
        </w:rPr>
        <w:t>Pfrillsee</w:t>
      </w:r>
      <w:proofErr w:type="spellEnd"/>
      <w:r w:rsidR="00627E0D" w:rsidRPr="0060201B">
        <w:rPr>
          <w:rFonts w:cs="Tahoma"/>
          <w:sz w:val="32"/>
          <w:szCs w:val="32"/>
        </w:rPr>
        <w:t xml:space="preserve">, con vista sull’imponente fortezza, </w:t>
      </w:r>
      <w:r w:rsidRPr="0060201B">
        <w:rPr>
          <w:rFonts w:cs="Tahoma"/>
          <w:sz w:val="32"/>
          <w:szCs w:val="32"/>
        </w:rPr>
        <w:t xml:space="preserve">incarna </w:t>
      </w:r>
      <w:r w:rsidR="00627E0D" w:rsidRPr="0060201B">
        <w:rPr>
          <w:rFonts w:cs="Tahoma"/>
          <w:sz w:val="32"/>
          <w:szCs w:val="32"/>
        </w:rPr>
        <w:t xml:space="preserve">il piacere di </w:t>
      </w:r>
      <w:r w:rsidRPr="0060201B">
        <w:rPr>
          <w:rFonts w:cs="Tahoma"/>
          <w:sz w:val="32"/>
          <w:szCs w:val="32"/>
        </w:rPr>
        <w:t xml:space="preserve">nuotare nell’acqua fresca e purissima, </w:t>
      </w:r>
      <w:r w:rsidR="00627E0D" w:rsidRPr="0060201B">
        <w:rPr>
          <w:rFonts w:cs="Tahoma"/>
          <w:sz w:val="32"/>
          <w:szCs w:val="32"/>
        </w:rPr>
        <w:t xml:space="preserve">immersi </w:t>
      </w:r>
      <w:r w:rsidR="00996620" w:rsidRPr="0060201B">
        <w:rPr>
          <w:rFonts w:cs="Tahoma"/>
          <w:sz w:val="32"/>
          <w:szCs w:val="32"/>
        </w:rPr>
        <w:t>in una</w:t>
      </w:r>
      <w:r w:rsidR="00627E0D" w:rsidRPr="0060201B">
        <w:rPr>
          <w:rFonts w:cs="Tahoma"/>
          <w:sz w:val="32"/>
          <w:szCs w:val="32"/>
        </w:rPr>
        <w:t xml:space="preserve"> natura</w:t>
      </w:r>
      <w:r w:rsidR="00996620" w:rsidRPr="0060201B">
        <w:rPr>
          <w:rFonts w:cs="Tahoma"/>
          <w:sz w:val="32"/>
          <w:szCs w:val="32"/>
        </w:rPr>
        <w:t xml:space="preserve"> incontaminata</w:t>
      </w:r>
      <w:r w:rsidR="00627E0D" w:rsidRPr="0060201B">
        <w:rPr>
          <w:rFonts w:cs="Tahoma"/>
          <w:sz w:val="32"/>
          <w:szCs w:val="32"/>
        </w:rPr>
        <w:t xml:space="preserve">. </w:t>
      </w:r>
      <w:r w:rsidR="00077BA1" w:rsidRPr="00077BA1">
        <w:rPr>
          <w:rFonts w:cs="Tahoma"/>
          <w:sz w:val="32"/>
          <w:szCs w:val="32"/>
        </w:rPr>
        <w:t xml:space="preserve">Dalla sua riva sud si ha una fantastica vista della possente fortezza con la città di </w:t>
      </w:r>
      <w:proofErr w:type="spellStart"/>
      <w:r w:rsidR="00077BA1" w:rsidRPr="00077BA1">
        <w:rPr>
          <w:rFonts w:cs="Tahoma"/>
          <w:sz w:val="32"/>
          <w:szCs w:val="32"/>
        </w:rPr>
        <w:t>Kufstein</w:t>
      </w:r>
      <w:proofErr w:type="spellEnd"/>
      <w:r w:rsidR="00077BA1" w:rsidRPr="00077BA1">
        <w:rPr>
          <w:rFonts w:cs="Tahoma"/>
          <w:sz w:val="32"/>
          <w:szCs w:val="32"/>
        </w:rPr>
        <w:t xml:space="preserve"> e </w:t>
      </w:r>
      <w:r w:rsidR="00077BA1">
        <w:rPr>
          <w:rFonts w:cs="Tahoma"/>
          <w:sz w:val="32"/>
          <w:szCs w:val="32"/>
        </w:rPr>
        <w:t>del fiume</w:t>
      </w:r>
      <w:r w:rsidR="00077BA1" w:rsidRPr="00077BA1">
        <w:rPr>
          <w:rFonts w:cs="Tahoma"/>
          <w:sz w:val="32"/>
          <w:szCs w:val="32"/>
        </w:rPr>
        <w:t>.</w:t>
      </w:r>
    </w:p>
    <w:p w14:paraId="73A434BF" w14:textId="4E9D358F" w:rsidR="00C16645" w:rsidRDefault="00C16645" w:rsidP="00CE10EF">
      <w:pPr>
        <w:jc w:val="both"/>
        <w:rPr>
          <w:rFonts w:cs="Tahoma"/>
          <w:sz w:val="32"/>
          <w:szCs w:val="32"/>
        </w:rPr>
      </w:pPr>
      <w:r w:rsidRPr="00C16645">
        <w:rPr>
          <w:rFonts w:cs="Tahoma"/>
          <w:sz w:val="32"/>
          <w:szCs w:val="32"/>
        </w:rPr>
        <w:t xml:space="preserve">Info lago </w:t>
      </w:r>
      <w:proofErr w:type="spellStart"/>
      <w:r w:rsidRPr="00C16645">
        <w:rPr>
          <w:rFonts w:cs="Tahoma"/>
          <w:sz w:val="32"/>
          <w:szCs w:val="32"/>
        </w:rPr>
        <w:t>Pfrillsee</w:t>
      </w:r>
      <w:proofErr w:type="spellEnd"/>
      <w:r w:rsidRPr="00C16645">
        <w:rPr>
          <w:rFonts w:cs="Tahoma"/>
          <w:sz w:val="32"/>
          <w:szCs w:val="32"/>
        </w:rPr>
        <w:t xml:space="preserve">: Altitudine: </w:t>
      </w:r>
      <w:r>
        <w:rPr>
          <w:rFonts w:cs="Tahoma"/>
          <w:sz w:val="32"/>
          <w:szCs w:val="32"/>
        </w:rPr>
        <w:t>612</w:t>
      </w:r>
      <w:r w:rsidRPr="00C16645">
        <w:rPr>
          <w:rFonts w:cs="Tahoma"/>
          <w:sz w:val="32"/>
          <w:szCs w:val="32"/>
        </w:rPr>
        <w:t xml:space="preserve"> m, Superficie: 0,</w:t>
      </w:r>
      <w:r>
        <w:rPr>
          <w:rFonts w:cs="Tahoma"/>
          <w:sz w:val="32"/>
          <w:szCs w:val="32"/>
        </w:rPr>
        <w:t>018</w:t>
      </w:r>
      <w:r w:rsidRPr="00C16645">
        <w:rPr>
          <w:rFonts w:cs="Tahoma"/>
          <w:sz w:val="32"/>
          <w:szCs w:val="32"/>
        </w:rPr>
        <w:t xml:space="preserve"> km2, Profondità: </w:t>
      </w:r>
      <w:r>
        <w:rPr>
          <w:rFonts w:cs="Tahoma"/>
          <w:sz w:val="32"/>
          <w:szCs w:val="32"/>
        </w:rPr>
        <w:t>8,2</w:t>
      </w:r>
      <w:r w:rsidRPr="00C16645">
        <w:rPr>
          <w:rFonts w:cs="Tahoma"/>
          <w:sz w:val="32"/>
          <w:szCs w:val="32"/>
        </w:rPr>
        <w:t xml:space="preserve"> m, Temperatura media dell'acqua: 2</w:t>
      </w:r>
      <w:r>
        <w:rPr>
          <w:rFonts w:cs="Tahoma"/>
          <w:sz w:val="32"/>
          <w:szCs w:val="32"/>
        </w:rPr>
        <w:t>0</w:t>
      </w:r>
      <w:r w:rsidRPr="00C16645">
        <w:rPr>
          <w:rFonts w:cs="Tahoma"/>
          <w:sz w:val="32"/>
          <w:szCs w:val="32"/>
        </w:rPr>
        <w:t xml:space="preserve"> gradi centigradi</w:t>
      </w:r>
    </w:p>
    <w:p w14:paraId="5BB09ABB" w14:textId="77777777" w:rsidR="00C16645" w:rsidRPr="0060201B" w:rsidRDefault="00C16645" w:rsidP="00CE10EF">
      <w:pPr>
        <w:jc w:val="both"/>
        <w:rPr>
          <w:rFonts w:cs="Tahoma"/>
          <w:sz w:val="32"/>
          <w:szCs w:val="32"/>
        </w:rPr>
      </w:pPr>
    </w:p>
    <w:p w14:paraId="2C74BD65" w14:textId="49E05EE8" w:rsidR="00077BA1" w:rsidRPr="00F6158A" w:rsidRDefault="0060201B" w:rsidP="00077BA1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 xml:space="preserve">C’è poi </w:t>
      </w:r>
      <w:r w:rsidR="00C71DA0" w:rsidRPr="0060201B">
        <w:rPr>
          <w:rFonts w:cs="Tahoma"/>
          <w:sz w:val="32"/>
          <w:szCs w:val="32"/>
        </w:rPr>
        <w:t>il</w:t>
      </w:r>
      <w:r w:rsidRPr="0060201B">
        <w:rPr>
          <w:rFonts w:cs="Tahoma"/>
          <w:sz w:val="32"/>
          <w:szCs w:val="32"/>
        </w:rPr>
        <w:t xml:space="preserve"> buffo</w:t>
      </w:r>
      <w:r w:rsidR="00C71DA0" w:rsidRPr="0060201B">
        <w:rPr>
          <w:rFonts w:cs="Tahoma"/>
          <w:sz w:val="32"/>
          <w:szCs w:val="32"/>
        </w:rPr>
        <w:t xml:space="preserve"> </w:t>
      </w:r>
      <w:proofErr w:type="spellStart"/>
      <w:r w:rsidR="00C71DA0" w:rsidRPr="00F6158A">
        <w:rPr>
          <w:rFonts w:cs="Tahoma"/>
          <w:b/>
          <w:bCs/>
          <w:sz w:val="32"/>
          <w:szCs w:val="32"/>
        </w:rPr>
        <w:t>Bananensee</w:t>
      </w:r>
      <w:proofErr w:type="spellEnd"/>
      <w:r w:rsidR="00C71DA0" w:rsidRPr="0060201B">
        <w:rPr>
          <w:rFonts w:cs="Tahoma"/>
          <w:sz w:val="32"/>
          <w:szCs w:val="32"/>
        </w:rPr>
        <w:t xml:space="preserve"> (dalla forma a banana), con i suoi 2.300 metri quadrati</w:t>
      </w:r>
      <w:r w:rsidRPr="0060201B">
        <w:rPr>
          <w:rFonts w:cs="Tahoma"/>
          <w:sz w:val="32"/>
          <w:szCs w:val="32"/>
        </w:rPr>
        <w:t xml:space="preserve">: </w:t>
      </w:r>
      <w:r w:rsidR="00C71DA0" w:rsidRPr="0060201B">
        <w:rPr>
          <w:rFonts w:cs="Tahoma"/>
          <w:sz w:val="32"/>
          <w:szCs w:val="32"/>
        </w:rPr>
        <w:t xml:space="preserve">è il lago balneabile più piccolo del </w:t>
      </w:r>
      <w:proofErr w:type="spellStart"/>
      <w:r w:rsidR="00C71DA0" w:rsidRPr="0060201B">
        <w:rPr>
          <w:rFonts w:cs="Tahoma"/>
          <w:sz w:val="32"/>
          <w:szCs w:val="32"/>
        </w:rPr>
        <w:t>Kufsteinerland</w:t>
      </w:r>
      <w:proofErr w:type="spellEnd"/>
      <w:r w:rsidR="00C71DA0" w:rsidRPr="0060201B">
        <w:rPr>
          <w:rFonts w:cs="Tahoma"/>
          <w:sz w:val="32"/>
          <w:szCs w:val="32"/>
        </w:rPr>
        <w:t xml:space="preserve">: situato ai margini del bosco di </w:t>
      </w:r>
      <w:proofErr w:type="spellStart"/>
      <w:r w:rsidR="00C71DA0" w:rsidRPr="0060201B">
        <w:rPr>
          <w:rFonts w:cs="Tahoma"/>
          <w:sz w:val="32"/>
          <w:szCs w:val="32"/>
        </w:rPr>
        <w:t>Schwoich</w:t>
      </w:r>
      <w:proofErr w:type="spellEnd"/>
      <w:r w:rsidR="00C71DA0" w:rsidRPr="0060201B">
        <w:rPr>
          <w:rFonts w:cs="Tahoma"/>
          <w:sz w:val="32"/>
          <w:szCs w:val="32"/>
        </w:rPr>
        <w:t xml:space="preserve"> è ideale per il relax di tutt</w:t>
      </w:r>
      <w:r w:rsidRPr="0060201B">
        <w:rPr>
          <w:rFonts w:cs="Tahoma"/>
          <w:sz w:val="32"/>
          <w:szCs w:val="32"/>
        </w:rPr>
        <w:t xml:space="preserve">i gli amanti che amano gli angoli intimi e </w:t>
      </w:r>
      <w:r w:rsidRPr="00077BA1">
        <w:rPr>
          <w:rFonts w:cs="Tahoma"/>
          <w:sz w:val="36"/>
          <w:szCs w:val="36"/>
        </w:rPr>
        <w:t>calmi.</w:t>
      </w:r>
      <w:r w:rsidR="00F6158A" w:rsidRPr="00077BA1">
        <w:rPr>
          <w:sz w:val="36"/>
          <w:szCs w:val="36"/>
        </w:rPr>
        <w:t xml:space="preserve"> </w:t>
      </w:r>
      <w:r w:rsidR="00077BA1" w:rsidRPr="00077BA1">
        <w:rPr>
          <w:sz w:val="36"/>
          <w:szCs w:val="36"/>
        </w:rPr>
        <w:t xml:space="preserve">E’ </w:t>
      </w:r>
      <w:r w:rsidR="00F6158A" w:rsidRPr="00077BA1">
        <w:rPr>
          <w:rFonts w:cs="Tahoma"/>
          <w:sz w:val="36"/>
          <w:szCs w:val="36"/>
        </w:rPr>
        <w:t>stato</w:t>
      </w:r>
      <w:r w:rsidR="00F6158A" w:rsidRPr="00F6158A">
        <w:rPr>
          <w:rFonts w:cs="Tahoma"/>
          <w:sz w:val="32"/>
          <w:szCs w:val="32"/>
        </w:rPr>
        <w:t xml:space="preserve"> creato </w:t>
      </w:r>
      <w:r w:rsidR="00077BA1">
        <w:rPr>
          <w:rFonts w:cs="Tahoma"/>
          <w:sz w:val="32"/>
          <w:szCs w:val="32"/>
        </w:rPr>
        <w:t>n</w:t>
      </w:r>
      <w:r w:rsidR="00077BA1" w:rsidRPr="00077BA1">
        <w:rPr>
          <w:rFonts w:cs="Tahoma"/>
          <w:sz w:val="32"/>
          <w:szCs w:val="32"/>
        </w:rPr>
        <w:t xml:space="preserve">el 1998 </w:t>
      </w:r>
      <w:r w:rsidR="00F6158A" w:rsidRPr="00F6158A">
        <w:rPr>
          <w:rFonts w:cs="Tahoma"/>
          <w:sz w:val="32"/>
          <w:szCs w:val="32"/>
        </w:rPr>
        <w:t>come</w:t>
      </w:r>
      <w:r w:rsidR="00077BA1">
        <w:rPr>
          <w:rFonts w:cs="Tahoma"/>
          <w:sz w:val="32"/>
          <w:szCs w:val="32"/>
        </w:rPr>
        <w:t xml:space="preserve"> primo esempio di</w:t>
      </w:r>
      <w:r w:rsidR="00F6158A" w:rsidRPr="00F6158A">
        <w:rPr>
          <w:rFonts w:cs="Tahoma"/>
          <w:sz w:val="32"/>
          <w:szCs w:val="32"/>
        </w:rPr>
        <w:t xml:space="preserve"> </w:t>
      </w:r>
      <w:r w:rsidR="00077BA1">
        <w:rPr>
          <w:rFonts w:cs="Tahoma"/>
          <w:sz w:val="32"/>
          <w:szCs w:val="32"/>
        </w:rPr>
        <w:t>“</w:t>
      </w:r>
      <w:r w:rsidR="00F6158A" w:rsidRPr="00F6158A">
        <w:rPr>
          <w:rFonts w:cs="Tahoma"/>
          <w:sz w:val="32"/>
          <w:szCs w:val="32"/>
        </w:rPr>
        <w:t>primo lago di balneazione biotopo</w:t>
      </w:r>
      <w:r w:rsidR="00077BA1">
        <w:rPr>
          <w:rFonts w:cs="Tahoma"/>
          <w:sz w:val="32"/>
          <w:szCs w:val="32"/>
        </w:rPr>
        <w:t>”</w:t>
      </w:r>
      <w:r w:rsidR="00F6158A" w:rsidRPr="00F6158A">
        <w:rPr>
          <w:rFonts w:cs="Tahoma"/>
          <w:sz w:val="32"/>
          <w:szCs w:val="32"/>
        </w:rPr>
        <w:t xml:space="preserve"> in Tirolo. </w:t>
      </w:r>
      <w:r w:rsidR="00077BA1">
        <w:rPr>
          <w:rFonts w:cs="Tahoma"/>
          <w:sz w:val="32"/>
          <w:szCs w:val="32"/>
        </w:rPr>
        <w:t xml:space="preserve">L’acqua è </w:t>
      </w:r>
      <w:r w:rsidR="00077BA1">
        <w:rPr>
          <w:rFonts w:cs="Tahoma"/>
          <w:sz w:val="32"/>
          <w:szCs w:val="32"/>
        </w:rPr>
        <w:lastRenderedPageBreak/>
        <w:t>talmente pulita che è stata classificata come “potabile”: nuotando si può direttamente bere.</w:t>
      </w:r>
    </w:p>
    <w:p w14:paraId="2B48969D" w14:textId="6073ADAB" w:rsidR="00F6158A" w:rsidRPr="00F6158A" w:rsidRDefault="00077BA1" w:rsidP="00F6158A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Info </w:t>
      </w:r>
      <w:proofErr w:type="spellStart"/>
      <w:r w:rsidR="00F6158A" w:rsidRPr="00F6158A">
        <w:rPr>
          <w:rFonts w:cs="Tahoma"/>
          <w:sz w:val="32"/>
          <w:szCs w:val="32"/>
        </w:rPr>
        <w:t>Bananensee</w:t>
      </w:r>
      <w:proofErr w:type="spellEnd"/>
      <w:r w:rsidR="00F6158A" w:rsidRPr="00F6158A">
        <w:rPr>
          <w:rFonts w:cs="Tahoma"/>
          <w:sz w:val="32"/>
          <w:szCs w:val="32"/>
        </w:rPr>
        <w:t>:</w:t>
      </w:r>
      <w:r>
        <w:rPr>
          <w:rFonts w:cs="Tahoma"/>
          <w:sz w:val="32"/>
          <w:szCs w:val="32"/>
        </w:rPr>
        <w:t xml:space="preserve"> </w:t>
      </w:r>
      <w:r w:rsidR="00F6158A" w:rsidRPr="00F6158A">
        <w:rPr>
          <w:rFonts w:cs="Tahoma"/>
          <w:sz w:val="32"/>
          <w:szCs w:val="32"/>
        </w:rPr>
        <w:t>Altitudine: 583 m, Area: 0,02 km2, Profondità: 2,5 m, Temperatura media dell'acqua: 22 gradi centigradi</w:t>
      </w:r>
    </w:p>
    <w:p w14:paraId="15627ED7" w14:textId="5A80A79F" w:rsidR="00C71DA0" w:rsidRPr="0060201B" w:rsidRDefault="00C71DA0" w:rsidP="00CE10EF">
      <w:pPr>
        <w:jc w:val="both"/>
        <w:rPr>
          <w:rFonts w:cs="Tahoma"/>
          <w:sz w:val="32"/>
          <w:szCs w:val="32"/>
        </w:rPr>
      </w:pPr>
    </w:p>
    <w:p w14:paraId="7A49AE37" w14:textId="5EEF5FBD" w:rsidR="00627E0D" w:rsidRDefault="0060201B" w:rsidP="00077BA1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 xml:space="preserve">Per chi vuole atmosfere davvero speciali, immerse nel silenzio naturale, lo specchio d’acqua del lago </w:t>
      </w:r>
      <w:proofErr w:type="spellStart"/>
      <w:r w:rsidR="00627E0D" w:rsidRPr="0060201B">
        <w:rPr>
          <w:rFonts w:cs="Tahoma"/>
          <w:b/>
          <w:sz w:val="32"/>
          <w:szCs w:val="32"/>
        </w:rPr>
        <w:t>L</w:t>
      </w:r>
      <w:r w:rsidR="00627E0D" w:rsidRPr="0060201B">
        <w:rPr>
          <w:rFonts w:cs="Tahoma" w:hint="cs"/>
          <w:b/>
          <w:sz w:val="32"/>
          <w:szCs w:val="32"/>
        </w:rPr>
        <w:t>ä</w:t>
      </w:r>
      <w:r w:rsidR="00627E0D" w:rsidRPr="0060201B">
        <w:rPr>
          <w:rFonts w:cs="Tahoma"/>
          <w:b/>
          <w:sz w:val="32"/>
          <w:szCs w:val="32"/>
        </w:rPr>
        <w:t>ngsee</w:t>
      </w:r>
      <w:proofErr w:type="spellEnd"/>
      <w:r w:rsidRPr="0060201B">
        <w:rPr>
          <w:rFonts w:cs="Tahoma"/>
          <w:b/>
          <w:sz w:val="32"/>
          <w:szCs w:val="32"/>
        </w:rPr>
        <w:t xml:space="preserve"> non delude le aspettative.</w:t>
      </w:r>
      <w:r w:rsidR="00627E0D" w:rsidRPr="0060201B">
        <w:rPr>
          <w:rFonts w:cs="Tahoma"/>
          <w:sz w:val="32"/>
          <w:szCs w:val="32"/>
        </w:rPr>
        <w:t xml:space="preserve"> </w:t>
      </w:r>
      <w:r w:rsidRPr="0060201B">
        <w:rPr>
          <w:rFonts w:cs="Tahoma"/>
          <w:sz w:val="32"/>
          <w:szCs w:val="32"/>
        </w:rPr>
        <w:t>E</w:t>
      </w:r>
      <w:r w:rsidR="00627E0D" w:rsidRPr="0060201B">
        <w:rPr>
          <w:rFonts w:cs="Tahoma"/>
          <w:sz w:val="32"/>
          <w:szCs w:val="32"/>
        </w:rPr>
        <w:t>ssendo pi</w:t>
      </w:r>
      <w:r w:rsidR="00627E0D" w:rsidRPr="0060201B">
        <w:rPr>
          <w:rFonts w:cs="Tahoma" w:hint="cs"/>
          <w:sz w:val="32"/>
          <w:szCs w:val="32"/>
        </w:rPr>
        <w:t>ù</w:t>
      </w:r>
      <w:r w:rsidR="00627E0D" w:rsidRPr="0060201B">
        <w:rPr>
          <w:rFonts w:cs="Tahoma"/>
          <w:sz w:val="32"/>
          <w:szCs w:val="32"/>
        </w:rPr>
        <w:t xml:space="preserve"> difficile da raggiungere, è il lago più isolato: </w:t>
      </w:r>
      <w:r w:rsidRPr="0060201B">
        <w:rPr>
          <w:rFonts w:cs="Tahoma"/>
          <w:sz w:val="32"/>
          <w:szCs w:val="32"/>
        </w:rPr>
        <w:t xml:space="preserve">situato </w:t>
      </w:r>
      <w:r w:rsidR="00627E0D" w:rsidRPr="0060201B">
        <w:rPr>
          <w:rFonts w:cs="Tahoma"/>
          <w:sz w:val="32"/>
          <w:szCs w:val="32"/>
        </w:rPr>
        <w:t>in un</w:t>
      </w:r>
      <w:r w:rsidR="00627E0D" w:rsidRPr="0060201B">
        <w:rPr>
          <w:rFonts w:cs="Tahoma" w:hint="cs"/>
          <w:sz w:val="32"/>
          <w:szCs w:val="32"/>
        </w:rPr>
        <w:t>’</w:t>
      </w:r>
      <w:r w:rsidR="00627E0D" w:rsidRPr="0060201B">
        <w:rPr>
          <w:rFonts w:cs="Tahoma"/>
          <w:sz w:val="32"/>
          <w:szCs w:val="32"/>
        </w:rPr>
        <w:t>area forestale</w:t>
      </w:r>
      <w:r w:rsidRPr="0060201B">
        <w:rPr>
          <w:rFonts w:cs="Tahoma"/>
          <w:sz w:val="32"/>
          <w:szCs w:val="32"/>
        </w:rPr>
        <w:t xml:space="preserve"> </w:t>
      </w:r>
      <w:r w:rsidR="00627E0D" w:rsidRPr="0060201B">
        <w:rPr>
          <w:rFonts w:cs="Tahoma"/>
          <w:sz w:val="32"/>
          <w:szCs w:val="32"/>
        </w:rPr>
        <w:t xml:space="preserve">protetta, offre una piccola spiaggia mai affollata e </w:t>
      </w:r>
      <w:r w:rsidRPr="0060201B">
        <w:rPr>
          <w:rFonts w:cs="Tahoma"/>
          <w:sz w:val="32"/>
          <w:szCs w:val="32"/>
        </w:rPr>
        <w:t xml:space="preserve">promette rinfrescanti </w:t>
      </w:r>
      <w:r w:rsidR="00627E0D" w:rsidRPr="0060201B">
        <w:rPr>
          <w:rFonts w:cs="Tahoma"/>
          <w:sz w:val="32"/>
          <w:szCs w:val="32"/>
        </w:rPr>
        <w:t xml:space="preserve">bagni circondati dal paesaggio silenzioso. </w:t>
      </w:r>
      <w:r w:rsidR="00077BA1">
        <w:rPr>
          <w:rFonts w:cs="Tahoma"/>
          <w:sz w:val="32"/>
          <w:szCs w:val="32"/>
        </w:rPr>
        <w:t>E’ p</w:t>
      </w:r>
      <w:r w:rsidR="00077BA1" w:rsidRPr="00077BA1">
        <w:rPr>
          <w:rFonts w:cs="Tahoma"/>
          <w:sz w:val="32"/>
          <w:szCs w:val="32"/>
        </w:rPr>
        <w:t>iù scuro di tutti gli altri laghi balneari della regione</w:t>
      </w:r>
      <w:r w:rsidR="00077BA1">
        <w:rPr>
          <w:rFonts w:cs="Tahoma"/>
          <w:sz w:val="32"/>
          <w:szCs w:val="32"/>
        </w:rPr>
        <w:t xml:space="preserve"> e il </w:t>
      </w:r>
      <w:r w:rsidR="00077BA1" w:rsidRPr="00077BA1">
        <w:rPr>
          <w:rFonts w:cs="Tahoma"/>
          <w:sz w:val="32"/>
          <w:szCs w:val="32"/>
        </w:rPr>
        <w:t>bagno è possibile solo in</w:t>
      </w:r>
      <w:r w:rsidR="00077BA1">
        <w:rPr>
          <w:rFonts w:cs="Tahoma"/>
          <w:sz w:val="32"/>
          <w:szCs w:val="32"/>
        </w:rPr>
        <w:t xml:space="preserve"> un punto segnalato.</w:t>
      </w:r>
    </w:p>
    <w:p w14:paraId="2038AD8E" w14:textId="3EEFECF4" w:rsidR="00077BA1" w:rsidRDefault="00C16645" w:rsidP="00077BA1">
      <w:pPr>
        <w:jc w:val="both"/>
        <w:rPr>
          <w:rFonts w:cs="Tahoma"/>
          <w:sz w:val="32"/>
          <w:szCs w:val="32"/>
        </w:rPr>
      </w:pPr>
      <w:r w:rsidRPr="00C16645">
        <w:rPr>
          <w:rFonts w:cs="Tahoma"/>
          <w:sz w:val="32"/>
          <w:szCs w:val="32"/>
        </w:rPr>
        <w:t>Info lago</w:t>
      </w:r>
      <w:r>
        <w:rPr>
          <w:rFonts w:cs="Tahoma"/>
          <w:sz w:val="32"/>
          <w:szCs w:val="32"/>
        </w:rPr>
        <w:t xml:space="preserve"> </w:t>
      </w:r>
      <w:proofErr w:type="spellStart"/>
      <w:r w:rsidRPr="00C16645">
        <w:rPr>
          <w:rFonts w:cs="Tahoma"/>
          <w:sz w:val="32"/>
          <w:szCs w:val="32"/>
        </w:rPr>
        <w:t>Längsee</w:t>
      </w:r>
      <w:proofErr w:type="spellEnd"/>
      <w:r w:rsidRPr="00C16645">
        <w:rPr>
          <w:rFonts w:cs="Tahoma"/>
          <w:sz w:val="32"/>
          <w:szCs w:val="32"/>
        </w:rPr>
        <w:t>: Altitudine: 5</w:t>
      </w:r>
      <w:r>
        <w:rPr>
          <w:rFonts w:cs="Tahoma"/>
          <w:sz w:val="32"/>
          <w:szCs w:val="32"/>
        </w:rPr>
        <w:t>50</w:t>
      </w:r>
      <w:r w:rsidRPr="00C16645">
        <w:rPr>
          <w:rFonts w:cs="Tahoma"/>
          <w:sz w:val="32"/>
          <w:szCs w:val="32"/>
        </w:rPr>
        <w:t xml:space="preserve"> m, Superficie: 0,0</w:t>
      </w:r>
      <w:r>
        <w:rPr>
          <w:rFonts w:cs="Tahoma"/>
          <w:sz w:val="32"/>
          <w:szCs w:val="32"/>
        </w:rPr>
        <w:t>46</w:t>
      </w:r>
      <w:r w:rsidRPr="00C16645">
        <w:rPr>
          <w:rFonts w:cs="Tahoma"/>
          <w:sz w:val="32"/>
          <w:szCs w:val="32"/>
        </w:rPr>
        <w:t xml:space="preserve"> km2, Profondità: </w:t>
      </w:r>
      <w:r>
        <w:rPr>
          <w:rFonts w:cs="Tahoma"/>
          <w:sz w:val="32"/>
          <w:szCs w:val="32"/>
        </w:rPr>
        <w:t xml:space="preserve">21 </w:t>
      </w:r>
      <w:r w:rsidRPr="00C16645">
        <w:rPr>
          <w:rFonts w:cs="Tahoma"/>
          <w:sz w:val="32"/>
          <w:szCs w:val="32"/>
        </w:rPr>
        <w:t>m, Temperatura media dell'acqua: 2</w:t>
      </w:r>
      <w:r>
        <w:rPr>
          <w:rFonts w:cs="Tahoma"/>
          <w:sz w:val="32"/>
          <w:szCs w:val="32"/>
        </w:rPr>
        <w:t>0</w:t>
      </w:r>
      <w:r w:rsidRPr="00C16645">
        <w:rPr>
          <w:rFonts w:cs="Tahoma"/>
          <w:sz w:val="32"/>
          <w:szCs w:val="32"/>
        </w:rPr>
        <w:t xml:space="preserve"> gradi centigradi</w:t>
      </w:r>
    </w:p>
    <w:p w14:paraId="68BE301D" w14:textId="77777777" w:rsidR="00272F63" w:rsidRPr="0060201B" w:rsidRDefault="00272F63" w:rsidP="00272F63">
      <w:pPr>
        <w:jc w:val="both"/>
        <w:rPr>
          <w:rFonts w:cs="Tahoma"/>
          <w:sz w:val="32"/>
          <w:szCs w:val="32"/>
        </w:rPr>
      </w:pPr>
      <w:r w:rsidRPr="0060201B">
        <w:rPr>
          <w:rFonts w:cs="Tahoma"/>
          <w:sz w:val="32"/>
          <w:szCs w:val="32"/>
        </w:rPr>
        <w:t>CONTATTI PER LA STAMPA</w:t>
      </w:r>
    </w:p>
    <w:p w14:paraId="6348B135" w14:textId="77777777" w:rsidR="00272F63" w:rsidRPr="0060201B" w:rsidRDefault="00272F63" w:rsidP="00272F63">
      <w:pPr>
        <w:jc w:val="both"/>
        <w:rPr>
          <w:sz w:val="32"/>
          <w:szCs w:val="32"/>
        </w:rPr>
      </w:pPr>
    </w:p>
    <w:p w14:paraId="76C334F0" w14:textId="77777777" w:rsidR="00272F63" w:rsidRPr="0060201B" w:rsidRDefault="00272F63" w:rsidP="00272F63">
      <w:pPr>
        <w:jc w:val="both"/>
        <w:rPr>
          <w:sz w:val="32"/>
          <w:szCs w:val="32"/>
        </w:rPr>
      </w:pPr>
      <w:r w:rsidRPr="0060201B">
        <w:rPr>
          <w:noProof/>
          <w:sz w:val="32"/>
          <w:szCs w:val="32"/>
          <w:lang w:eastAsia="it-IT"/>
        </w:rPr>
        <w:drawing>
          <wp:inline distT="0" distB="0" distL="0" distR="0" wp14:anchorId="194364EA" wp14:editId="498311AA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D09A" w14:textId="77777777" w:rsidR="00272F63" w:rsidRPr="0060201B" w:rsidRDefault="00272F63" w:rsidP="00272F63">
      <w:pPr>
        <w:jc w:val="both"/>
        <w:rPr>
          <w:sz w:val="32"/>
          <w:szCs w:val="32"/>
        </w:rPr>
      </w:pPr>
    </w:p>
    <w:p w14:paraId="67996FB2" w14:textId="77777777" w:rsidR="00272F63" w:rsidRPr="0060201B" w:rsidRDefault="00272F63" w:rsidP="00272F63">
      <w:pPr>
        <w:jc w:val="both"/>
        <w:rPr>
          <w:sz w:val="32"/>
          <w:szCs w:val="32"/>
        </w:rPr>
      </w:pPr>
      <w:r w:rsidRPr="0060201B">
        <w:rPr>
          <w:sz w:val="32"/>
          <w:szCs w:val="32"/>
        </w:rPr>
        <w:t xml:space="preserve">Alessandra Fusè </w:t>
      </w:r>
    </w:p>
    <w:p w14:paraId="045EF202" w14:textId="77777777" w:rsidR="00272F63" w:rsidRPr="0060201B" w:rsidRDefault="00272F63" w:rsidP="00272F63">
      <w:pPr>
        <w:jc w:val="both"/>
        <w:rPr>
          <w:sz w:val="32"/>
          <w:szCs w:val="32"/>
          <w:lang w:val="fr-FR"/>
        </w:rPr>
      </w:pPr>
      <w:r w:rsidRPr="0060201B">
        <w:rPr>
          <w:sz w:val="32"/>
          <w:szCs w:val="32"/>
        </w:rPr>
        <w:t xml:space="preserve">alessandra.fuse@pizzininiscolari.com – Cell. </w:t>
      </w:r>
      <w:r w:rsidRPr="0060201B">
        <w:rPr>
          <w:sz w:val="32"/>
          <w:szCs w:val="32"/>
          <w:lang w:val="fr-FR"/>
        </w:rPr>
        <w:t>+39 328 97 98 955</w:t>
      </w:r>
    </w:p>
    <w:p w14:paraId="4976F13F" w14:textId="77777777" w:rsidR="00272F63" w:rsidRPr="0060201B" w:rsidRDefault="00272F63" w:rsidP="00272F63">
      <w:pPr>
        <w:jc w:val="both"/>
        <w:rPr>
          <w:sz w:val="32"/>
          <w:szCs w:val="32"/>
          <w:lang w:val="fr-FR"/>
        </w:rPr>
      </w:pPr>
      <w:r w:rsidRPr="0060201B">
        <w:rPr>
          <w:sz w:val="32"/>
          <w:szCs w:val="32"/>
          <w:lang w:val="fr-FR"/>
        </w:rPr>
        <w:t xml:space="preserve">Christian </w:t>
      </w:r>
      <w:proofErr w:type="spellStart"/>
      <w:r w:rsidRPr="0060201B">
        <w:rPr>
          <w:sz w:val="32"/>
          <w:szCs w:val="32"/>
          <w:lang w:val="fr-FR"/>
        </w:rPr>
        <w:t>Pizzinini</w:t>
      </w:r>
      <w:proofErr w:type="spellEnd"/>
      <w:r w:rsidRPr="0060201B">
        <w:rPr>
          <w:sz w:val="32"/>
          <w:szCs w:val="32"/>
          <w:lang w:val="fr-FR"/>
        </w:rPr>
        <w:t xml:space="preserve"> </w:t>
      </w:r>
    </w:p>
    <w:p w14:paraId="7311D267" w14:textId="77777777" w:rsidR="00272F63" w:rsidRPr="0060201B" w:rsidRDefault="00272F63" w:rsidP="00272F63">
      <w:pPr>
        <w:jc w:val="both"/>
        <w:rPr>
          <w:sz w:val="32"/>
          <w:szCs w:val="32"/>
          <w:lang w:val="fr-FR"/>
        </w:rPr>
      </w:pPr>
      <w:r w:rsidRPr="0060201B">
        <w:rPr>
          <w:sz w:val="32"/>
          <w:szCs w:val="32"/>
          <w:lang w:val="fr-FR"/>
        </w:rPr>
        <w:t xml:space="preserve">christian.pizzinini@pizzininiscolari.com – </w:t>
      </w:r>
      <w:proofErr w:type="spellStart"/>
      <w:r w:rsidRPr="0060201B">
        <w:rPr>
          <w:sz w:val="32"/>
          <w:szCs w:val="32"/>
          <w:lang w:val="fr-FR"/>
        </w:rPr>
        <w:t>Cell</w:t>
      </w:r>
      <w:proofErr w:type="spellEnd"/>
      <w:r w:rsidRPr="0060201B">
        <w:rPr>
          <w:sz w:val="32"/>
          <w:szCs w:val="32"/>
          <w:lang w:val="fr-FR"/>
        </w:rPr>
        <w:t xml:space="preserve">. +39 338 854 3309 </w:t>
      </w:r>
    </w:p>
    <w:p w14:paraId="0DC1B56D" w14:textId="77777777" w:rsidR="00272F63" w:rsidRPr="0060201B" w:rsidRDefault="00931641" w:rsidP="00272F63">
      <w:pPr>
        <w:jc w:val="both"/>
        <w:rPr>
          <w:rFonts w:cs="Calibri"/>
          <w:color w:val="000000"/>
          <w:sz w:val="32"/>
          <w:szCs w:val="32"/>
          <w:lang w:val="fr-FR"/>
        </w:rPr>
      </w:pPr>
      <w:hyperlink r:id="rId7" w:history="1">
        <w:r w:rsidR="00272F63" w:rsidRPr="0060201B">
          <w:rPr>
            <w:color w:val="0000FF"/>
            <w:sz w:val="32"/>
            <w:szCs w:val="32"/>
            <w:u w:val="single"/>
          </w:rPr>
          <w:t>www.pizzininiscolari.com</w:t>
        </w:r>
      </w:hyperlink>
      <w:r w:rsidR="00272F63" w:rsidRPr="0060201B">
        <w:rPr>
          <w:rFonts w:cs="Calibri"/>
          <w:color w:val="000000"/>
          <w:sz w:val="32"/>
          <w:szCs w:val="32"/>
          <w:lang w:val="fr-FR"/>
        </w:rPr>
        <w:t xml:space="preserve"> </w:t>
      </w:r>
    </w:p>
    <w:p w14:paraId="5B59E1C0" w14:textId="77777777" w:rsidR="00272F63" w:rsidRPr="0060201B" w:rsidRDefault="00272F63" w:rsidP="00272F63">
      <w:pPr>
        <w:jc w:val="both"/>
        <w:rPr>
          <w:sz w:val="32"/>
          <w:szCs w:val="32"/>
          <w:lang w:val="fr-FR"/>
        </w:rPr>
      </w:pPr>
    </w:p>
    <w:p w14:paraId="223663B6" w14:textId="77777777" w:rsidR="00272F63" w:rsidRPr="0060201B" w:rsidRDefault="00272F63" w:rsidP="001A0653">
      <w:pPr>
        <w:jc w:val="both"/>
        <w:rPr>
          <w:rFonts w:ascii="Tahoma" w:hAnsi="Tahoma" w:cs="Tahoma"/>
          <w:sz w:val="32"/>
          <w:szCs w:val="32"/>
        </w:rPr>
      </w:pPr>
    </w:p>
    <w:p w14:paraId="1B9BF23E" w14:textId="77777777" w:rsidR="00272F63" w:rsidRPr="0060201B" w:rsidRDefault="00272F63" w:rsidP="001A0653">
      <w:pPr>
        <w:jc w:val="both"/>
        <w:rPr>
          <w:rFonts w:ascii="Tahoma" w:hAnsi="Tahoma" w:cs="Tahoma"/>
          <w:sz w:val="32"/>
          <w:szCs w:val="32"/>
        </w:rPr>
      </w:pPr>
    </w:p>
    <w:p w14:paraId="48A9060C" w14:textId="77777777" w:rsidR="00272F63" w:rsidRPr="0060201B" w:rsidRDefault="00272F63" w:rsidP="001A0653">
      <w:pPr>
        <w:jc w:val="both"/>
        <w:rPr>
          <w:rFonts w:ascii="Tahoma" w:hAnsi="Tahoma" w:cs="Tahoma"/>
          <w:sz w:val="32"/>
          <w:szCs w:val="32"/>
        </w:rPr>
      </w:pPr>
    </w:p>
    <w:sectPr w:rsidR="00272F63" w:rsidRPr="00602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77BA1"/>
    <w:rsid w:val="0009366B"/>
    <w:rsid w:val="000E72D1"/>
    <w:rsid w:val="000F771E"/>
    <w:rsid w:val="00122E2C"/>
    <w:rsid w:val="00145834"/>
    <w:rsid w:val="00162C63"/>
    <w:rsid w:val="001A0653"/>
    <w:rsid w:val="001C4503"/>
    <w:rsid w:val="001E7D7A"/>
    <w:rsid w:val="002209B0"/>
    <w:rsid w:val="002247AB"/>
    <w:rsid w:val="00267EF0"/>
    <w:rsid w:val="00272F63"/>
    <w:rsid w:val="002C43FD"/>
    <w:rsid w:val="003B21C7"/>
    <w:rsid w:val="003E4BF7"/>
    <w:rsid w:val="00471D4A"/>
    <w:rsid w:val="004A3ACF"/>
    <w:rsid w:val="004C1EA9"/>
    <w:rsid w:val="004D37B6"/>
    <w:rsid w:val="0060201B"/>
    <w:rsid w:val="00627E0D"/>
    <w:rsid w:val="0067179C"/>
    <w:rsid w:val="00680167"/>
    <w:rsid w:val="006B68CE"/>
    <w:rsid w:val="007132BD"/>
    <w:rsid w:val="007500D9"/>
    <w:rsid w:val="00750309"/>
    <w:rsid w:val="0076566E"/>
    <w:rsid w:val="0079750A"/>
    <w:rsid w:val="007C64C0"/>
    <w:rsid w:val="007E7FDE"/>
    <w:rsid w:val="00931641"/>
    <w:rsid w:val="00981E44"/>
    <w:rsid w:val="00996620"/>
    <w:rsid w:val="009C05B2"/>
    <w:rsid w:val="009F5EF2"/>
    <w:rsid w:val="00A22590"/>
    <w:rsid w:val="00A93341"/>
    <w:rsid w:val="00B03722"/>
    <w:rsid w:val="00B03C28"/>
    <w:rsid w:val="00B379EB"/>
    <w:rsid w:val="00B830BD"/>
    <w:rsid w:val="00BA7A6F"/>
    <w:rsid w:val="00BC2912"/>
    <w:rsid w:val="00C13873"/>
    <w:rsid w:val="00C16645"/>
    <w:rsid w:val="00C34CB8"/>
    <w:rsid w:val="00C71DA0"/>
    <w:rsid w:val="00CE10EF"/>
    <w:rsid w:val="00CE69D4"/>
    <w:rsid w:val="00D043F2"/>
    <w:rsid w:val="00D35B8B"/>
    <w:rsid w:val="00D46047"/>
    <w:rsid w:val="00D75884"/>
    <w:rsid w:val="00E42773"/>
    <w:rsid w:val="00E51F93"/>
    <w:rsid w:val="00ED086A"/>
    <w:rsid w:val="00F15373"/>
    <w:rsid w:val="00F6158A"/>
    <w:rsid w:val="00F64857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AE2F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65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77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zzininiscola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e.tl/t-PY4H0uwet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Fusè</cp:lastModifiedBy>
  <cp:revision>8</cp:revision>
  <dcterms:created xsi:type="dcterms:W3CDTF">2020-06-17T16:32:00Z</dcterms:created>
  <dcterms:modified xsi:type="dcterms:W3CDTF">2020-06-22T15:38:00Z</dcterms:modified>
</cp:coreProperties>
</file>