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FA91" w14:textId="77777777" w:rsidR="00B830BD" w:rsidRPr="00D46D00" w:rsidRDefault="00C13873" w:rsidP="004F3E73">
      <w:pPr>
        <w:jc w:val="center"/>
        <w:rPr>
          <w:rFonts w:cs="Tahoma"/>
          <w:sz w:val="28"/>
          <w:szCs w:val="28"/>
        </w:rPr>
      </w:pPr>
      <w:r w:rsidRPr="00D46D00">
        <w:rPr>
          <w:rFonts w:cs="Tahoma"/>
          <w:noProof/>
          <w:sz w:val="28"/>
          <w:szCs w:val="28"/>
          <w:lang w:eastAsia="it-IT"/>
        </w:rPr>
        <w:drawing>
          <wp:inline distT="0" distB="0" distL="0" distR="0" wp14:anchorId="40A57CF2" wp14:editId="27B72F86">
            <wp:extent cx="3959360" cy="1078994"/>
            <wp:effectExtent l="0" t="0" r="0" b="698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fsteinerland-Logo-noClaim-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360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16F82" w14:textId="77777777" w:rsidR="00D90774" w:rsidRPr="00D46D00" w:rsidRDefault="00D90774" w:rsidP="004F3E73">
      <w:pPr>
        <w:jc w:val="both"/>
        <w:rPr>
          <w:rFonts w:cs="Tahoma"/>
          <w:sz w:val="28"/>
          <w:szCs w:val="28"/>
        </w:rPr>
      </w:pPr>
    </w:p>
    <w:p w14:paraId="6787AD53" w14:textId="122F45C2" w:rsidR="005A253A" w:rsidRPr="00D46D00" w:rsidRDefault="00EA3216" w:rsidP="004F3E73">
      <w:pPr>
        <w:jc w:val="center"/>
        <w:rPr>
          <w:rFonts w:cs="Tahoma"/>
          <w:b/>
          <w:sz w:val="40"/>
          <w:szCs w:val="40"/>
        </w:rPr>
      </w:pPr>
      <w:r w:rsidRPr="00D46D00">
        <w:rPr>
          <w:rFonts w:cs="Tahoma"/>
          <w:b/>
          <w:sz w:val="40"/>
          <w:szCs w:val="40"/>
        </w:rPr>
        <w:t xml:space="preserve">IL DOLCE INVERNO LENTO </w:t>
      </w:r>
      <w:r w:rsidR="005A253A" w:rsidRPr="00D46D00">
        <w:rPr>
          <w:rFonts w:cs="Tahoma"/>
          <w:b/>
          <w:sz w:val="40"/>
          <w:szCs w:val="40"/>
        </w:rPr>
        <w:t xml:space="preserve">IN </w:t>
      </w:r>
      <w:r w:rsidR="00736A0E" w:rsidRPr="00D46D00">
        <w:rPr>
          <w:rFonts w:cs="Tahoma"/>
          <w:b/>
          <w:sz w:val="40"/>
          <w:szCs w:val="40"/>
        </w:rPr>
        <w:t>KUFSTEINERLAND</w:t>
      </w:r>
    </w:p>
    <w:p w14:paraId="194BE554" w14:textId="3CAF4BE5" w:rsidR="00EA3216" w:rsidRPr="00D46D00" w:rsidRDefault="00EA3216" w:rsidP="004F3E73">
      <w:pPr>
        <w:jc w:val="center"/>
        <w:rPr>
          <w:rFonts w:cs="Tahoma"/>
          <w:b/>
          <w:sz w:val="40"/>
          <w:szCs w:val="40"/>
        </w:rPr>
      </w:pPr>
    </w:p>
    <w:p w14:paraId="7A63B3FD" w14:textId="77777777" w:rsidR="00CB3B61" w:rsidRPr="00D46D00" w:rsidRDefault="00CB3B61" w:rsidP="004F3E73">
      <w:pPr>
        <w:jc w:val="center"/>
        <w:rPr>
          <w:rFonts w:cs="Tahoma"/>
          <w:b/>
          <w:sz w:val="40"/>
          <w:szCs w:val="40"/>
        </w:rPr>
      </w:pPr>
    </w:p>
    <w:p w14:paraId="40E33770" w14:textId="05EDC832" w:rsidR="00CB3B61" w:rsidRPr="00D46D00" w:rsidRDefault="00CB3B61" w:rsidP="00CB3B61">
      <w:pPr>
        <w:rPr>
          <w:rFonts w:cs="Tahoma"/>
          <w:b/>
          <w:i/>
          <w:iCs/>
          <w:sz w:val="28"/>
          <w:szCs w:val="28"/>
        </w:rPr>
      </w:pPr>
      <w:r w:rsidRPr="00D46D00">
        <w:rPr>
          <w:rFonts w:cs="Tahoma"/>
          <w:b/>
          <w:i/>
          <w:iCs/>
          <w:sz w:val="28"/>
          <w:szCs w:val="28"/>
        </w:rPr>
        <w:t>FOTOGALLERY:</w:t>
      </w:r>
      <w:r w:rsidR="00D73BA3" w:rsidRPr="00D73BA3">
        <w:t xml:space="preserve"> </w:t>
      </w:r>
      <w:hyperlink r:id="rId5" w:history="1">
        <w:r w:rsidR="00D73BA3" w:rsidRPr="002B6ED6">
          <w:rPr>
            <w:rStyle w:val="Hyperlink"/>
            <w:rFonts w:cs="Tahoma"/>
            <w:b/>
            <w:i/>
            <w:iCs/>
            <w:sz w:val="28"/>
            <w:szCs w:val="28"/>
          </w:rPr>
          <w:t>https://we.tl/t-8T078BndNI</w:t>
        </w:r>
      </w:hyperlink>
      <w:r w:rsidR="00D73BA3">
        <w:rPr>
          <w:rFonts w:cs="Tahoma"/>
          <w:b/>
          <w:i/>
          <w:iCs/>
          <w:sz w:val="28"/>
          <w:szCs w:val="28"/>
        </w:rPr>
        <w:t xml:space="preserve"> </w:t>
      </w:r>
    </w:p>
    <w:p w14:paraId="552ECDBF" w14:textId="2365680B" w:rsidR="00CB3B61" w:rsidRPr="00D46D00" w:rsidRDefault="00CB3B61" w:rsidP="00CB3B61">
      <w:pPr>
        <w:rPr>
          <w:rFonts w:cs="Tahoma"/>
          <w:b/>
          <w:i/>
          <w:iCs/>
          <w:sz w:val="28"/>
          <w:szCs w:val="28"/>
        </w:rPr>
      </w:pPr>
      <w:r w:rsidRPr="00D46D00">
        <w:rPr>
          <w:rFonts w:cs="Tahoma"/>
          <w:b/>
          <w:i/>
          <w:iCs/>
          <w:sz w:val="28"/>
          <w:szCs w:val="28"/>
        </w:rPr>
        <w:t xml:space="preserve">IL LINK NON HA SCADENZA </w:t>
      </w:r>
    </w:p>
    <w:p w14:paraId="634035DD" w14:textId="3A93CE09" w:rsidR="00CB3B61" w:rsidRPr="00D46D00" w:rsidRDefault="00CB3B61" w:rsidP="0007405B">
      <w:pPr>
        <w:jc w:val="center"/>
        <w:rPr>
          <w:rFonts w:cs="Tahoma"/>
          <w:b/>
          <w:sz w:val="28"/>
          <w:szCs w:val="28"/>
        </w:rPr>
      </w:pPr>
    </w:p>
    <w:p w14:paraId="5EFA3FB7" w14:textId="77777777" w:rsidR="00EA3216" w:rsidRPr="00D46D00" w:rsidRDefault="00EA3216" w:rsidP="00EA3216">
      <w:pPr>
        <w:rPr>
          <w:rFonts w:cs="Tahoma"/>
          <w:bCs/>
          <w:sz w:val="28"/>
          <w:szCs w:val="28"/>
        </w:rPr>
      </w:pPr>
    </w:p>
    <w:p w14:paraId="20C8C8B9" w14:textId="5DCF3F1D" w:rsidR="00D46D00" w:rsidRPr="00D46D00" w:rsidRDefault="00D46D00" w:rsidP="009D65FF">
      <w:pPr>
        <w:jc w:val="both"/>
        <w:rPr>
          <w:rFonts w:cs="Tahoma"/>
          <w:bCs/>
          <w:sz w:val="28"/>
          <w:szCs w:val="28"/>
        </w:rPr>
      </w:pPr>
      <w:r w:rsidRPr="00D46D00">
        <w:rPr>
          <w:rFonts w:cs="Tahoma"/>
          <w:bCs/>
          <w:sz w:val="28"/>
          <w:szCs w:val="28"/>
        </w:rPr>
        <w:t xml:space="preserve">In Kufsteinerland l’inverno ha </w:t>
      </w:r>
      <w:r w:rsidRPr="009D65FF">
        <w:rPr>
          <w:rFonts w:cs="Tahoma"/>
          <w:b/>
          <w:sz w:val="28"/>
          <w:szCs w:val="28"/>
        </w:rPr>
        <w:t>tante sfaccettature</w:t>
      </w:r>
      <w:r w:rsidRPr="00D46D00">
        <w:rPr>
          <w:rFonts w:cs="Tahoma"/>
          <w:bCs/>
          <w:sz w:val="28"/>
          <w:szCs w:val="28"/>
        </w:rPr>
        <w:t xml:space="preserve">: non solo neve, sci, ciaspolate e giornate all’aria aperta immersi in paesaggi fiabeschi. Questo angolo paradisiaco del Tirolo </w:t>
      </w:r>
      <w:r w:rsidRPr="009D65FF">
        <w:rPr>
          <w:rFonts w:cs="Tahoma"/>
          <w:b/>
          <w:sz w:val="28"/>
          <w:szCs w:val="28"/>
        </w:rPr>
        <w:t>abbina alla natura anche la cultura e la vivace vita urbana che la cittadina di Kufstein propone tutto l’anno.</w:t>
      </w:r>
      <w:r w:rsidRPr="00D46D00">
        <w:rPr>
          <w:rFonts w:cs="Tahoma"/>
          <w:bCs/>
          <w:sz w:val="28"/>
          <w:szCs w:val="28"/>
        </w:rPr>
        <w:t xml:space="preserve"> Qui ci sono locali e ristoranti caratteristici per assaporare e sorseggiare le ricette tipiche ma anche innovative del Tirolo; negozi, boutique e deliziose botteghe dove stupirsi per la qualità e raffinatezza degli articoli in vendita; spicca poi la grande fortezza, sempre visitabile, che consente di vivere il passato tra le sue antiche mura che ospitano anche musei e il celebre organo all’aperto più grande del mondo che riecheggia in tutta la città a mezzogiorno. </w:t>
      </w:r>
    </w:p>
    <w:p w14:paraId="2807954A" w14:textId="668990CD" w:rsidR="00D46D00" w:rsidRDefault="00D46D00" w:rsidP="009D65FF">
      <w:pPr>
        <w:jc w:val="both"/>
        <w:rPr>
          <w:rFonts w:cs="Tahoma"/>
          <w:bCs/>
          <w:sz w:val="28"/>
          <w:szCs w:val="28"/>
        </w:rPr>
      </w:pPr>
      <w:r w:rsidRPr="00D46D00">
        <w:rPr>
          <w:rFonts w:cs="Tahoma"/>
          <w:b/>
          <w:sz w:val="28"/>
          <w:szCs w:val="28"/>
        </w:rPr>
        <w:t xml:space="preserve">L’inverno è dunque ricco di esperienze che captano l’attenzione di tutti: dagli sportivi agli shopping – </w:t>
      </w:r>
      <w:proofErr w:type="spellStart"/>
      <w:r w:rsidRPr="00D46D00">
        <w:rPr>
          <w:rFonts w:cs="Tahoma"/>
          <w:b/>
          <w:sz w:val="28"/>
          <w:szCs w:val="28"/>
        </w:rPr>
        <w:t>urban</w:t>
      </w:r>
      <w:proofErr w:type="spellEnd"/>
      <w:r w:rsidRPr="00D46D00">
        <w:rPr>
          <w:rFonts w:cs="Tahoma"/>
          <w:b/>
          <w:sz w:val="28"/>
          <w:szCs w:val="28"/>
        </w:rPr>
        <w:t xml:space="preserve"> addicted. </w:t>
      </w:r>
    </w:p>
    <w:p w14:paraId="54C309DB" w14:textId="77777777" w:rsidR="00D46D00" w:rsidRDefault="00D46D00" w:rsidP="009D65FF">
      <w:pPr>
        <w:jc w:val="both"/>
        <w:rPr>
          <w:rFonts w:cs="Tahoma"/>
          <w:bCs/>
          <w:sz w:val="28"/>
          <w:szCs w:val="28"/>
        </w:rPr>
      </w:pPr>
    </w:p>
    <w:p w14:paraId="185CF023" w14:textId="13F07180" w:rsidR="00D46D00" w:rsidRPr="00121883" w:rsidRDefault="009C56BA" w:rsidP="009D65FF">
      <w:pPr>
        <w:jc w:val="both"/>
        <w:rPr>
          <w:rFonts w:cs="Tahoma"/>
          <w:b/>
          <w:sz w:val="28"/>
          <w:szCs w:val="28"/>
        </w:rPr>
      </w:pPr>
      <w:r w:rsidRPr="00121883">
        <w:rPr>
          <w:rFonts w:cs="Tahoma"/>
          <w:b/>
          <w:sz w:val="28"/>
          <w:szCs w:val="28"/>
        </w:rPr>
        <w:t>SPORT SULLA NEVE</w:t>
      </w:r>
    </w:p>
    <w:p w14:paraId="6CC5485D" w14:textId="3A4CA58F" w:rsidR="00121883" w:rsidRDefault="00EA3216" w:rsidP="009D65FF">
      <w:pPr>
        <w:jc w:val="both"/>
        <w:rPr>
          <w:rFonts w:cs="Tahoma"/>
          <w:bCs/>
          <w:sz w:val="28"/>
          <w:szCs w:val="28"/>
        </w:rPr>
      </w:pPr>
      <w:r w:rsidRPr="00D46D00">
        <w:rPr>
          <w:rFonts w:cs="Tahoma"/>
          <w:bCs/>
          <w:sz w:val="28"/>
          <w:szCs w:val="28"/>
        </w:rPr>
        <w:t>Al mattino,</w:t>
      </w:r>
      <w:r w:rsidR="00D46D00">
        <w:rPr>
          <w:rFonts w:cs="Tahoma"/>
          <w:bCs/>
          <w:sz w:val="28"/>
          <w:szCs w:val="28"/>
        </w:rPr>
        <w:t xml:space="preserve"> si disegnano</w:t>
      </w:r>
      <w:r w:rsidRPr="00D46D00">
        <w:rPr>
          <w:rFonts w:cs="Tahoma"/>
          <w:bCs/>
          <w:sz w:val="28"/>
          <w:szCs w:val="28"/>
        </w:rPr>
        <w:t xml:space="preserve"> le primissime tracce nella neve fresca e farinosa</w:t>
      </w:r>
      <w:r w:rsidR="009D65FF">
        <w:rPr>
          <w:rFonts w:cs="Tahoma"/>
          <w:bCs/>
          <w:sz w:val="28"/>
          <w:szCs w:val="28"/>
        </w:rPr>
        <w:t>: c</w:t>
      </w:r>
      <w:r w:rsidR="00D46D00">
        <w:rPr>
          <w:rFonts w:cs="Tahoma"/>
          <w:bCs/>
          <w:sz w:val="28"/>
          <w:szCs w:val="28"/>
        </w:rPr>
        <w:t xml:space="preserve">hi vuole divertirsi in un grande comprensorio, c’è lo </w:t>
      </w:r>
      <w:r w:rsidR="00D46D00" w:rsidRPr="009C56BA">
        <w:rPr>
          <w:rFonts w:cs="Tahoma"/>
          <w:b/>
          <w:sz w:val="28"/>
          <w:szCs w:val="28"/>
        </w:rPr>
        <w:t xml:space="preserve">SkiWelt Wilder Kaiser </w:t>
      </w:r>
      <w:proofErr w:type="spellStart"/>
      <w:r w:rsidR="00D46D00" w:rsidRPr="009C56BA">
        <w:rPr>
          <w:rFonts w:cs="Tahoma"/>
          <w:b/>
          <w:sz w:val="28"/>
          <w:szCs w:val="28"/>
        </w:rPr>
        <w:t>Brixental</w:t>
      </w:r>
      <w:proofErr w:type="spellEnd"/>
      <w:r w:rsidR="00D46D00" w:rsidRPr="00D46D00">
        <w:rPr>
          <w:rFonts w:cs="Tahoma"/>
          <w:bCs/>
          <w:sz w:val="28"/>
          <w:szCs w:val="28"/>
        </w:rPr>
        <w:t xml:space="preserve"> </w:t>
      </w:r>
      <w:r w:rsidR="00121883">
        <w:rPr>
          <w:rFonts w:cs="Tahoma"/>
          <w:bCs/>
          <w:sz w:val="28"/>
          <w:szCs w:val="28"/>
        </w:rPr>
        <w:t xml:space="preserve">con 270 km di piste, </w:t>
      </w:r>
      <w:r w:rsidR="00D46D00" w:rsidRPr="00D46D00">
        <w:rPr>
          <w:rFonts w:cs="Tahoma"/>
          <w:bCs/>
          <w:sz w:val="28"/>
          <w:szCs w:val="28"/>
        </w:rPr>
        <w:t>raggiungibil</w:t>
      </w:r>
      <w:r w:rsidR="009C56BA">
        <w:rPr>
          <w:rFonts w:cs="Tahoma"/>
          <w:bCs/>
          <w:sz w:val="28"/>
          <w:szCs w:val="28"/>
        </w:rPr>
        <w:t>e</w:t>
      </w:r>
      <w:r w:rsidR="00D46D00" w:rsidRPr="00D46D00">
        <w:rPr>
          <w:rFonts w:cs="Tahoma"/>
          <w:bCs/>
          <w:sz w:val="28"/>
          <w:szCs w:val="28"/>
        </w:rPr>
        <w:t xml:space="preserve"> rapidamente </w:t>
      </w:r>
      <w:r w:rsidR="009C56BA">
        <w:rPr>
          <w:rFonts w:cs="Tahoma"/>
          <w:bCs/>
          <w:sz w:val="28"/>
          <w:szCs w:val="28"/>
        </w:rPr>
        <w:t xml:space="preserve">e in modo sostenibile </w:t>
      </w:r>
      <w:r w:rsidR="00D46D00" w:rsidRPr="00D46D00">
        <w:rPr>
          <w:rFonts w:cs="Tahoma"/>
          <w:bCs/>
          <w:sz w:val="28"/>
          <w:szCs w:val="28"/>
        </w:rPr>
        <w:t xml:space="preserve">da Kufstein </w:t>
      </w:r>
      <w:r w:rsidR="009C56BA">
        <w:rPr>
          <w:rFonts w:cs="Tahoma"/>
          <w:bCs/>
          <w:sz w:val="28"/>
          <w:szCs w:val="28"/>
        </w:rPr>
        <w:t xml:space="preserve">con la </w:t>
      </w:r>
      <w:r w:rsidR="009C56BA" w:rsidRPr="009C56BA">
        <w:rPr>
          <w:rFonts w:cs="Tahoma"/>
          <w:b/>
          <w:sz w:val="28"/>
          <w:szCs w:val="28"/>
        </w:rPr>
        <w:t>navetta gratuita</w:t>
      </w:r>
      <w:r w:rsidR="009C56BA">
        <w:rPr>
          <w:rFonts w:cs="Tahoma"/>
          <w:bCs/>
          <w:sz w:val="28"/>
          <w:szCs w:val="28"/>
        </w:rPr>
        <w:t xml:space="preserve"> per chi soggiorna in Kufsteinerland. La </w:t>
      </w:r>
      <w:r w:rsidR="00D46D00" w:rsidRPr="00D46D00">
        <w:rPr>
          <w:rFonts w:cs="Tahoma"/>
          <w:bCs/>
          <w:sz w:val="28"/>
          <w:szCs w:val="28"/>
        </w:rPr>
        <w:t xml:space="preserve">vista panoramica mozzafiato a 360° sulla terrazza girevole su </w:t>
      </w:r>
      <w:r w:rsidR="00D46D00" w:rsidRPr="009D65FF">
        <w:rPr>
          <w:rFonts w:cs="Tahoma"/>
          <w:b/>
          <w:sz w:val="28"/>
          <w:szCs w:val="28"/>
        </w:rPr>
        <w:t>70 cime di tremila metri</w:t>
      </w:r>
      <w:r w:rsidR="00D46D00" w:rsidRPr="00D46D00">
        <w:rPr>
          <w:rFonts w:cs="Tahoma"/>
          <w:bCs/>
          <w:sz w:val="28"/>
          <w:szCs w:val="28"/>
        </w:rPr>
        <w:t xml:space="preserve"> e la </w:t>
      </w:r>
      <w:r w:rsidR="00D46D00" w:rsidRPr="009D65FF">
        <w:rPr>
          <w:rFonts w:cs="Tahoma"/>
          <w:b/>
          <w:sz w:val="28"/>
          <w:szCs w:val="28"/>
        </w:rPr>
        <w:t>discesa più lunga del mondo</w:t>
      </w:r>
      <w:r w:rsidR="00D46D00" w:rsidRPr="00D46D00">
        <w:rPr>
          <w:rFonts w:cs="Tahoma"/>
          <w:bCs/>
          <w:sz w:val="28"/>
          <w:szCs w:val="28"/>
        </w:rPr>
        <w:t xml:space="preserve"> dello sci</w:t>
      </w:r>
      <w:r w:rsidR="009C56BA">
        <w:rPr>
          <w:rFonts w:cs="Tahoma"/>
          <w:bCs/>
          <w:sz w:val="28"/>
          <w:szCs w:val="28"/>
        </w:rPr>
        <w:t xml:space="preserve"> sono due ottimi motivi per essere felici già di prima mattina. Chi </w:t>
      </w:r>
      <w:r w:rsidR="009C56BA">
        <w:rPr>
          <w:rFonts w:cs="Tahoma"/>
          <w:bCs/>
          <w:sz w:val="28"/>
          <w:szCs w:val="28"/>
        </w:rPr>
        <w:lastRenderedPageBreak/>
        <w:t xml:space="preserve">preferisce sciare su piccoli comprensori privi di code e con facili piste può provare le piste di </w:t>
      </w:r>
      <w:r w:rsidR="00121883">
        <w:rPr>
          <w:rFonts w:cs="Tahoma"/>
          <w:bCs/>
          <w:sz w:val="28"/>
          <w:szCs w:val="28"/>
        </w:rPr>
        <w:t>Kufstein l</w:t>
      </w:r>
      <w:r w:rsidR="00121883" w:rsidRPr="00121883">
        <w:rPr>
          <w:rFonts w:cs="Tahoma"/>
          <w:bCs/>
          <w:sz w:val="28"/>
          <w:szCs w:val="28"/>
        </w:rPr>
        <w:t>ontano dal trambusto dei grandi comprensori sciistici</w:t>
      </w:r>
      <w:r w:rsidR="00121883">
        <w:rPr>
          <w:rFonts w:cs="Tahoma"/>
          <w:bCs/>
          <w:sz w:val="28"/>
          <w:szCs w:val="28"/>
        </w:rPr>
        <w:t>:</w:t>
      </w:r>
      <w:r w:rsidR="00121883" w:rsidRPr="00121883">
        <w:rPr>
          <w:rFonts w:cs="Tahoma"/>
          <w:bCs/>
          <w:sz w:val="28"/>
          <w:szCs w:val="28"/>
        </w:rPr>
        <w:t xml:space="preserve"> il </w:t>
      </w:r>
      <w:proofErr w:type="spellStart"/>
      <w:r w:rsidR="00121883" w:rsidRPr="009D65FF">
        <w:rPr>
          <w:rFonts w:cs="Tahoma"/>
          <w:b/>
          <w:sz w:val="28"/>
          <w:szCs w:val="28"/>
        </w:rPr>
        <w:t>Vorderthiersee</w:t>
      </w:r>
      <w:proofErr w:type="spellEnd"/>
      <w:r w:rsidR="00121883" w:rsidRPr="009D65FF">
        <w:rPr>
          <w:rFonts w:cs="Tahoma"/>
          <w:b/>
          <w:sz w:val="28"/>
          <w:szCs w:val="28"/>
        </w:rPr>
        <w:t xml:space="preserve"> è un luogo familiare e accogliente</w:t>
      </w:r>
      <w:r w:rsidR="00121883" w:rsidRPr="00121883">
        <w:rPr>
          <w:rFonts w:cs="Tahoma"/>
          <w:bCs/>
          <w:sz w:val="28"/>
          <w:szCs w:val="28"/>
        </w:rPr>
        <w:t xml:space="preserve">. Dall'altopiano di </w:t>
      </w:r>
      <w:proofErr w:type="spellStart"/>
      <w:r w:rsidR="00121883" w:rsidRPr="00121883">
        <w:rPr>
          <w:rFonts w:cs="Tahoma"/>
          <w:bCs/>
          <w:sz w:val="28"/>
          <w:szCs w:val="28"/>
        </w:rPr>
        <w:t>Mitterland</w:t>
      </w:r>
      <w:proofErr w:type="spellEnd"/>
      <w:r w:rsidR="00121883" w:rsidRPr="00121883">
        <w:rPr>
          <w:rFonts w:cs="Tahoma"/>
          <w:bCs/>
          <w:sz w:val="28"/>
          <w:szCs w:val="28"/>
        </w:rPr>
        <w:t xml:space="preserve">, 3 impianti di risalita portano a 1.050 metri. Dalla stazione a monte della seggiovia </w:t>
      </w:r>
      <w:proofErr w:type="spellStart"/>
      <w:r w:rsidR="00121883" w:rsidRPr="00121883">
        <w:rPr>
          <w:rFonts w:cs="Tahoma"/>
          <w:bCs/>
          <w:sz w:val="28"/>
          <w:szCs w:val="28"/>
        </w:rPr>
        <w:t>Haltjoch</w:t>
      </w:r>
      <w:proofErr w:type="spellEnd"/>
      <w:r w:rsidR="00121883" w:rsidRPr="00121883">
        <w:rPr>
          <w:rFonts w:cs="Tahoma"/>
          <w:bCs/>
          <w:sz w:val="28"/>
          <w:szCs w:val="28"/>
        </w:rPr>
        <w:t xml:space="preserve"> partono tre diverse discese che scendono a valle</w:t>
      </w:r>
      <w:r w:rsidR="00121883">
        <w:rPr>
          <w:rFonts w:cs="Tahoma"/>
          <w:bCs/>
          <w:sz w:val="28"/>
          <w:szCs w:val="28"/>
        </w:rPr>
        <w:t>. C’è poi anche</w:t>
      </w:r>
      <w:r w:rsidR="00121883" w:rsidRPr="00121883">
        <w:rPr>
          <w:rFonts w:cs="Tahoma"/>
          <w:bCs/>
          <w:sz w:val="28"/>
          <w:szCs w:val="28"/>
        </w:rPr>
        <w:t xml:space="preserve"> il </w:t>
      </w:r>
      <w:r w:rsidR="00121883" w:rsidRPr="009D65FF">
        <w:rPr>
          <w:rFonts w:cs="Tahoma"/>
          <w:b/>
          <w:sz w:val="28"/>
          <w:szCs w:val="28"/>
        </w:rPr>
        <w:t xml:space="preserve">piccolo comprensorio sciistico presso l'impianto di risalita </w:t>
      </w:r>
      <w:proofErr w:type="spellStart"/>
      <w:r w:rsidR="00121883" w:rsidRPr="009D65FF">
        <w:rPr>
          <w:rFonts w:cs="Tahoma"/>
          <w:b/>
          <w:sz w:val="28"/>
          <w:szCs w:val="28"/>
        </w:rPr>
        <w:t>Hochfeld</w:t>
      </w:r>
      <w:proofErr w:type="spellEnd"/>
      <w:r w:rsidR="00121883" w:rsidRPr="009D65FF">
        <w:rPr>
          <w:rFonts w:cs="Tahoma"/>
          <w:b/>
          <w:sz w:val="28"/>
          <w:szCs w:val="28"/>
        </w:rPr>
        <w:t xml:space="preserve"> a </w:t>
      </w:r>
      <w:proofErr w:type="spellStart"/>
      <w:r w:rsidR="00121883" w:rsidRPr="009D65FF">
        <w:rPr>
          <w:rFonts w:cs="Tahoma"/>
          <w:b/>
          <w:sz w:val="28"/>
          <w:szCs w:val="28"/>
        </w:rPr>
        <w:t>Schwoich</w:t>
      </w:r>
      <w:proofErr w:type="spellEnd"/>
      <w:r w:rsidR="00121883" w:rsidRPr="009D65FF">
        <w:rPr>
          <w:rFonts w:cs="Tahoma"/>
          <w:b/>
          <w:sz w:val="28"/>
          <w:szCs w:val="28"/>
        </w:rPr>
        <w:t>:</w:t>
      </w:r>
      <w:r w:rsidR="00121883">
        <w:rPr>
          <w:rFonts w:cs="Tahoma"/>
          <w:bCs/>
          <w:sz w:val="28"/>
          <w:szCs w:val="28"/>
        </w:rPr>
        <w:t xml:space="preserve"> </w:t>
      </w:r>
      <w:r w:rsidR="00121883" w:rsidRPr="00121883">
        <w:rPr>
          <w:rFonts w:cs="Tahoma"/>
          <w:bCs/>
          <w:sz w:val="28"/>
          <w:szCs w:val="28"/>
        </w:rPr>
        <w:t xml:space="preserve">se non volete passare l'intera giornata sulle piste, potete acquistare </w:t>
      </w:r>
      <w:r w:rsidR="00121883">
        <w:rPr>
          <w:rFonts w:cs="Tahoma"/>
          <w:bCs/>
          <w:sz w:val="28"/>
          <w:szCs w:val="28"/>
        </w:rPr>
        <w:t xml:space="preserve">lo skipass </w:t>
      </w:r>
      <w:r w:rsidR="00121883" w:rsidRPr="00121883">
        <w:rPr>
          <w:rFonts w:cs="Tahoma"/>
          <w:bCs/>
          <w:sz w:val="28"/>
          <w:szCs w:val="28"/>
        </w:rPr>
        <w:t xml:space="preserve">di due o tre ore </w:t>
      </w:r>
      <w:r w:rsidR="00121883">
        <w:rPr>
          <w:rFonts w:cs="Tahoma"/>
          <w:bCs/>
          <w:sz w:val="28"/>
          <w:szCs w:val="28"/>
        </w:rPr>
        <w:t xml:space="preserve">a prezzi convenienti e proseguire poi la giornata con qualche slittata </w:t>
      </w:r>
      <w:r w:rsidR="00121883" w:rsidRPr="00121883">
        <w:rPr>
          <w:rFonts w:cs="Tahoma"/>
          <w:bCs/>
          <w:sz w:val="28"/>
          <w:szCs w:val="28"/>
        </w:rPr>
        <w:t xml:space="preserve">dalla </w:t>
      </w:r>
      <w:r w:rsidR="00121883">
        <w:rPr>
          <w:rFonts w:cs="Tahoma"/>
          <w:bCs/>
          <w:sz w:val="28"/>
          <w:szCs w:val="28"/>
        </w:rPr>
        <w:t xml:space="preserve">baita </w:t>
      </w:r>
      <w:proofErr w:type="spellStart"/>
      <w:r w:rsidR="00121883" w:rsidRPr="00121883">
        <w:rPr>
          <w:rFonts w:cs="Tahoma"/>
          <w:bCs/>
          <w:sz w:val="28"/>
          <w:szCs w:val="28"/>
        </w:rPr>
        <w:t>Kala</w:t>
      </w:r>
      <w:proofErr w:type="spellEnd"/>
      <w:r w:rsidR="00121883" w:rsidRPr="00121883">
        <w:rPr>
          <w:rFonts w:cs="Tahoma"/>
          <w:bCs/>
          <w:sz w:val="28"/>
          <w:szCs w:val="28"/>
        </w:rPr>
        <w:t xml:space="preserve"> </w:t>
      </w:r>
      <w:proofErr w:type="spellStart"/>
      <w:r w:rsidR="00121883" w:rsidRPr="00121883">
        <w:rPr>
          <w:rFonts w:cs="Tahoma"/>
          <w:bCs/>
          <w:sz w:val="28"/>
          <w:szCs w:val="28"/>
        </w:rPr>
        <w:t>Alm</w:t>
      </w:r>
      <w:proofErr w:type="spellEnd"/>
      <w:r w:rsidR="00121883">
        <w:rPr>
          <w:rFonts w:cs="Tahoma"/>
          <w:bCs/>
          <w:sz w:val="28"/>
          <w:szCs w:val="28"/>
        </w:rPr>
        <w:t xml:space="preserve"> (noleggio slitte direttamente in baita). </w:t>
      </w:r>
    </w:p>
    <w:p w14:paraId="2E8BD596" w14:textId="55D6262F" w:rsidR="00D46D00" w:rsidRDefault="00121883" w:rsidP="009D65FF">
      <w:pPr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Chi preferisce invece vivere la neve a ritmo lento, Kufsteinerland offre parecchi sentieri segnati per </w:t>
      </w:r>
      <w:r w:rsidRPr="002844BF">
        <w:rPr>
          <w:rFonts w:cs="Tahoma"/>
          <w:b/>
          <w:sz w:val="28"/>
          <w:szCs w:val="28"/>
        </w:rPr>
        <w:t>passeggiate invernali e ciaspolate</w:t>
      </w:r>
      <w:r>
        <w:rPr>
          <w:rFonts w:cs="Tahoma"/>
          <w:bCs/>
          <w:sz w:val="28"/>
          <w:szCs w:val="28"/>
        </w:rPr>
        <w:t xml:space="preserve"> in un contesto spettacolare di boschi, pascoli e laghi in versione completamente white. </w:t>
      </w:r>
    </w:p>
    <w:p w14:paraId="5ECC888D" w14:textId="77777777" w:rsidR="00121883" w:rsidRDefault="00121883" w:rsidP="009D65FF">
      <w:pPr>
        <w:jc w:val="both"/>
        <w:rPr>
          <w:rFonts w:cs="Tahoma"/>
          <w:bCs/>
          <w:sz w:val="28"/>
          <w:szCs w:val="28"/>
        </w:rPr>
      </w:pPr>
    </w:p>
    <w:p w14:paraId="671C3EF0" w14:textId="24B59365" w:rsidR="00D46D00" w:rsidRPr="00121883" w:rsidRDefault="00121883" w:rsidP="009D65FF">
      <w:pPr>
        <w:jc w:val="both"/>
        <w:rPr>
          <w:rFonts w:cs="Tahoma"/>
          <w:b/>
          <w:sz w:val="28"/>
          <w:szCs w:val="28"/>
        </w:rPr>
      </w:pPr>
      <w:r w:rsidRPr="00121883">
        <w:rPr>
          <w:rFonts w:cs="Tahoma"/>
          <w:b/>
          <w:sz w:val="28"/>
          <w:szCs w:val="28"/>
        </w:rPr>
        <w:t>IL LATO URBANO DI KUFSTEINERLAND</w:t>
      </w:r>
    </w:p>
    <w:p w14:paraId="5900B6D5" w14:textId="702ED35C" w:rsidR="00EA3216" w:rsidRDefault="002844BF" w:rsidP="009D65FF">
      <w:pPr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Il </w:t>
      </w:r>
      <w:r w:rsidRPr="00D46D00">
        <w:rPr>
          <w:rFonts w:cs="Tahoma"/>
          <w:bCs/>
          <w:sz w:val="28"/>
          <w:szCs w:val="28"/>
        </w:rPr>
        <w:t xml:space="preserve">Kufsteinerland è un </w:t>
      </w:r>
      <w:r w:rsidRPr="009D65FF">
        <w:rPr>
          <w:rFonts w:cs="Tahoma"/>
          <w:b/>
          <w:sz w:val="28"/>
          <w:szCs w:val="28"/>
        </w:rPr>
        <w:t>crossover alpino-urbano</w:t>
      </w:r>
      <w:r w:rsidRPr="00D46D00">
        <w:rPr>
          <w:rFonts w:cs="Tahoma"/>
          <w:bCs/>
          <w:sz w:val="28"/>
          <w:szCs w:val="28"/>
        </w:rPr>
        <w:t xml:space="preserve"> che combina il meglio di entrambi i mondi</w:t>
      </w:r>
      <w:r w:rsidR="009D65FF">
        <w:rPr>
          <w:rFonts w:cs="Tahoma"/>
          <w:bCs/>
          <w:sz w:val="28"/>
          <w:szCs w:val="28"/>
        </w:rPr>
        <w:t>: d</w:t>
      </w:r>
      <w:r>
        <w:rPr>
          <w:rFonts w:cs="Tahoma"/>
          <w:bCs/>
          <w:sz w:val="28"/>
          <w:szCs w:val="28"/>
        </w:rPr>
        <w:t>allo s</w:t>
      </w:r>
      <w:r w:rsidRPr="00D46D00">
        <w:rPr>
          <w:rFonts w:cs="Tahoma"/>
          <w:bCs/>
          <w:sz w:val="28"/>
          <w:szCs w:val="28"/>
        </w:rPr>
        <w:t xml:space="preserve">hopping </w:t>
      </w:r>
      <w:r>
        <w:rPr>
          <w:rFonts w:cs="Tahoma"/>
          <w:bCs/>
          <w:sz w:val="28"/>
          <w:szCs w:val="28"/>
        </w:rPr>
        <w:t>all’</w:t>
      </w:r>
      <w:proofErr w:type="spellStart"/>
      <w:r w:rsidRPr="00D46D00">
        <w:rPr>
          <w:rFonts w:cs="Tahoma"/>
          <w:bCs/>
          <w:sz w:val="28"/>
          <w:szCs w:val="28"/>
        </w:rPr>
        <w:t>après</w:t>
      </w:r>
      <w:proofErr w:type="spellEnd"/>
      <w:r w:rsidRPr="00D46D00">
        <w:rPr>
          <w:rFonts w:cs="Tahoma"/>
          <w:bCs/>
          <w:sz w:val="28"/>
          <w:szCs w:val="28"/>
        </w:rPr>
        <w:t>-ski</w:t>
      </w:r>
      <w:r w:rsidR="009D65FF">
        <w:rPr>
          <w:rFonts w:cs="Tahoma"/>
          <w:bCs/>
          <w:sz w:val="28"/>
          <w:szCs w:val="28"/>
        </w:rPr>
        <w:t>,</w:t>
      </w:r>
      <w:r>
        <w:rPr>
          <w:rFonts w:cs="Tahoma"/>
          <w:bCs/>
          <w:sz w:val="28"/>
          <w:szCs w:val="28"/>
        </w:rPr>
        <w:t xml:space="preserve"> dal museo alla pista di sci. </w:t>
      </w:r>
      <w:r w:rsidR="00EA3216" w:rsidRPr="00D46D00">
        <w:rPr>
          <w:rFonts w:cs="Tahoma"/>
          <w:bCs/>
          <w:sz w:val="28"/>
          <w:szCs w:val="28"/>
        </w:rPr>
        <w:t xml:space="preserve">Nel pomeriggio, </w:t>
      </w:r>
      <w:r>
        <w:rPr>
          <w:rFonts w:cs="Tahoma"/>
          <w:bCs/>
          <w:sz w:val="28"/>
          <w:szCs w:val="28"/>
        </w:rPr>
        <w:t xml:space="preserve">è piacevole </w:t>
      </w:r>
      <w:r w:rsidR="00EA3216" w:rsidRPr="00D46D00">
        <w:rPr>
          <w:rFonts w:cs="Tahoma"/>
          <w:bCs/>
          <w:sz w:val="28"/>
          <w:szCs w:val="28"/>
        </w:rPr>
        <w:t>passeggi</w:t>
      </w:r>
      <w:r>
        <w:rPr>
          <w:rFonts w:cs="Tahoma"/>
          <w:bCs/>
          <w:sz w:val="28"/>
          <w:szCs w:val="28"/>
        </w:rPr>
        <w:t>are</w:t>
      </w:r>
      <w:r w:rsidR="00EA3216" w:rsidRPr="00D46D00">
        <w:rPr>
          <w:rFonts w:cs="Tahoma"/>
          <w:bCs/>
          <w:sz w:val="28"/>
          <w:szCs w:val="28"/>
        </w:rPr>
        <w:t xml:space="preserve"> tra i vicoli del centro storico</w:t>
      </w:r>
      <w:r>
        <w:rPr>
          <w:rFonts w:cs="Tahoma"/>
          <w:bCs/>
          <w:sz w:val="28"/>
          <w:szCs w:val="28"/>
        </w:rPr>
        <w:t xml:space="preserve"> e lasciarsi incantare dai locali e negozi tipici</w:t>
      </w:r>
      <w:r w:rsidR="00EA3216" w:rsidRPr="00D46D00">
        <w:rPr>
          <w:rFonts w:cs="Tahoma"/>
          <w:bCs/>
          <w:sz w:val="28"/>
          <w:szCs w:val="28"/>
        </w:rPr>
        <w:t xml:space="preserve">. La passeggiata attraverso la stretta </w:t>
      </w:r>
      <w:proofErr w:type="spellStart"/>
      <w:r w:rsidR="00EA3216" w:rsidRPr="00D46D00">
        <w:rPr>
          <w:rFonts w:cs="Tahoma"/>
          <w:bCs/>
          <w:sz w:val="28"/>
          <w:szCs w:val="28"/>
        </w:rPr>
        <w:t>Römerhofgasse</w:t>
      </w:r>
      <w:proofErr w:type="spellEnd"/>
      <w:r w:rsidR="00EA3216" w:rsidRPr="00D46D00">
        <w:rPr>
          <w:rFonts w:cs="Tahoma"/>
          <w:bCs/>
          <w:sz w:val="28"/>
          <w:szCs w:val="28"/>
        </w:rPr>
        <w:t xml:space="preserve"> con le sue vetrate, le finestre a graticcio e gli stretti vicoli è una sorta di viaggio indietro nel tempo. Al</w:t>
      </w:r>
      <w:r>
        <w:rPr>
          <w:rFonts w:cs="Tahoma"/>
          <w:bCs/>
          <w:sz w:val="28"/>
          <w:szCs w:val="28"/>
        </w:rPr>
        <w:t>la boutique</w:t>
      </w:r>
      <w:r w:rsidR="00EA3216" w:rsidRPr="00D46D00">
        <w:rPr>
          <w:rFonts w:cs="Tahoma"/>
          <w:bCs/>
          <w:sz w:val="28"/>
          <w:szCs w:val="28"/>
        </w:rPr>
        <w:t xml:space="preserve"> </w:t>
      </w:r>
      <w:proofErr w:type="spellStart"/>
      <w:r w:rsidR="00EA3216" w:rsidRPr="00D46D00">
        <w:rPr>
          <w:rFonts w:cs="Tahoma"/>
          <w:bCs/>
          <w:sz w:val="28"/>
          <w:szCs w:val="28"/>
        </w:rPr>
        <w:t>Trachten</w:t>
      </w:r>
      <w:proofErr w:type="spellEnd"/>
      <w:r w:rsidR="00EA3216" w:rsidRPr="00D46D00">
        <w:rPr>
          <w:rFonts w:cs="Tahoma"/>
          <w:bCs/>
          <w:sz w:val="28"/>
          <w:szCs w:val="28"/>
        </w:rPr>
        <w:t xml:space="preserve"> </w:t>
      </w:r>
      <w:proofErr w:type="spellStart"/>
      <w:r w:rsidR="00EA3216" w:rsidRPr="00D46D00">
        <w:rPr>
          <w:rFonts w:cs="Tahoma"/>
          <w:bCs/>
          <w:sz w:val="28"/>
          <w:szCs w:val="28"/>
        </w:rPr>
        <w:t>Stolzer</w:t>
      </w:r>
      <w:proofErr w:type="spellEnd"/>
      <w:r w:rsidR="00EA3216" w:rsidRPr="00D46D00">
        <w:rPr>
          <w:rFonts w:cs="Tahoma"/>
          <w:bCs/>
          <w:sz w:val="28"/>
          <w:szCs w:val="28"/>
        </w:rPr>
        <w:t xml:space="preserve">, nella vicina </w:t>
      </w:r>
      <w:proofErr w:type="spellStart"/>
      <w:r w:rsidR="00EA3216" w:rsidRPr="00D46D00">
        <w:rPr>
          <w:rFonts w:cs="Tahoma"/>
          <w:bCs/>
          <w:sz w:val="28"/>
          <w:szCs w:val="28"/>
        </w:rPr>
        <w:t>Kirchgasse</w:t>
      </w:r>
      <w:proofErr w:type="spellEnd"/>
      <w:r w:rsidR="00EA3216" w:rsidRPr="00D46D00">
        <w:rPr>
          <w:rFonts w:cs="Tahoma"/>
          <w:bCs/>
          <w:sz w:val="28"/>
          <w:szCs w:val="28"/>
        </w:rPr>
        <w:t xml:space="preserve">, </w:t>
      </w:r>
      <w:r>
        <w:rPr>
          <w:rFonts w:cs="Tahoma"/>
          <w:bCs/>
          <w:sz w:val="28"/>
          <w:szCs w:val="28"/>
        </w:rPr>
        <w:t xml:space="preserve">si ammirano </w:t>
      </w:r>
      <w:r w:rsidR="00EA3216" w:rsidRPr="00D46D00">
        <w:rPr>
          <w:rFonts w:cs="Tahoma"/>
          <w:bCs/>
          <w:sz w:val="28"/>
          <w:szCs w:val="28"/>
        </w:rPr>
        <w:t xml:space="preserve">creazioni di costumi tradizionali dal design insolito: il </w:t>
      </w:r>
      <w:r>
        <w:rPr>
          <w:rFonts w:cs="Tahoma"/>
          <w:bCs/>
          <w:sz w:val="28"/>
          <w:szCs w:val="28"/>
        </w:rPr>
        <w:t xml:space="preserve">femminile </w:t>
      </w:r>
      <w:proofErr w:type="spellStart"/>
      <w:r w:rsidR="00EA3216" w:rsidRPr="00D46D00">
        <w:rPr>
          <w:rFonts w:cs="Tahoma"/>
          <w:bCs/>
          <w:sz w:val="28"/>
          <w:szCs w:val="28"/>
        </w:rPr>
        <w:t>Dirndl</w:t>
      </w:r>
      <w:proofErr w:type="spellEnd"/>
      <w:r w:rsidR="00EA3216" w:rsidRPr="00D46D00">
        <w:rPr>
          <w:rFonts w:cs="Tahoma"/>
          <w:bCs/>
          <w:sz w:val="28"/>
          <w:szCs w:val="28"/>
        </w:rPr>
        <w:t xml:space="preserve"> con stampa leopardata e i </w:t>
      </w:r>
      <w:r>
        <w:rPr>
          <w:rFonts w:cs="Tahoma"/>
          <w:bCs/>
          <w:sz w:val="28"/>
          <w:szCs w:val="28"/>
        </w:rPr>
        <w:t xml:space="preserve">pantaloni </w:t>
      </w:r>
      <w:proofErr w:type="spellStart"/>
      <w:r w:rsidR="00EA3216" w:rsidRPr="00D46D00">
        <w:rPr>
          <w:rFonts w:cs="Tahoma"/>
          <w:bCs/>
          <w:sz w:val="28"/>
          <w:szCs w:val="28"/>
        </w:rPr>
        <w:t>lederhosen</w:t>
      </w:r>
      <w:proofErr w:type="spellEnd"/>
      <w:r w:rsidR="00EA3216" w:rsidRPr="00D46D00">
        <w:rPr>
          <w:rFonts w:cs="Tahoma"/>
          <w:bCs/>
          <w:sz w:val="28"/>
          <w:szCs w:val="28"/>
        </w:rPr>
        <w:t xml:space="preserve"> in pelle</w:t>
      </w:r>
      <w:r>
        <w:rPr>
          <w:rFonts w:cs="Tahoma"/>
          <w:bCs/>
          <w:sz w:val="28"/>
          <w:szCs w:val="28"/>
        </w:rPr>
        <w:t>,</w:t>
      </w:r>
      <w:r w:rsidR="00EA3216" w:rsidRPr="00D46D00">
        <w:rPr>
          <w:rFonts w:cs="Tahoma"/>
          <w:bCs/>
          <w:sz w:val="28"/>
          <w:szCs w:val="28"/>
        </w:rPr>
        <w:t xml:space="preserve"> interpretano le usanze tirolesi</w:t>
      </w:r>
      <w:r>
        <w:rPr>
          <w:rFonts w:cs="Tahoma"/>
          <w:bCs/>
          <w:sz w:val="28"/>
          <w:szCs w:val="28"/>
        </w:rPr>
        <w:t xml:space="preserve">. Alla storica azienda Riedel si può vedere in diretta la creazione artigianale dei bicchieri e dei famosi decanter, acquistabili nel negozio. </w:t>
      </w:r>
    </w:p>
    <w:p w14:paraId="6EC3847F" w14:textId="77777777" w:rsidR="002844BF" w:rsidRPr="009D65FF" w:rsidRDefault="002844BF" w:rsidP="009D65FF">
      <w:pPr>
        <w:jc w:val="both"/>
        <w:rPr>
          <w:rFonts w:cs="Tahoma"/>
          <w:b/>
          <w:sz w:val="28"/>
          <w:szCs w:val="28"/>
        </w:rPr>
      </w:pPr>
    </w:p>
    <w:p w14:paraId="7F45D0FE" w14:textId="7C1A1940" w:rsidR="002844BF" w:rsidRPr="009D65FF" w:rsidRDefault="009D65FF" w:rsidP="009D65FF">
      <w:pPr>
        <w:jc w:val="both"/>
        <w:rPr>
          <w:rFonts w:cs="Tahoma"/>
          <w:b/>
          <w:sz w:val="28"/>
          <w:szCs w:val="28"/>
        </w:rPr>
      </w:pPr>
      <w:r w:rsidRPr="009D65FF">
        <w:rPr>
          <w:rFonts w:cs="Tahoma"/>
          <w:b/>
          <w:sz w:val="28"/>
          <w:szCs w:val="28"/>
        </w:rPr>
        <w:t>A TAVOLA</w:t>
      </w:r>
    </w:p>
    <w:p w14:paraId="25C4006A" w14:textId="0B72FD99" w:rsidR="00EA3216" w:rsidRPr="00D46D00" w:rsidRDefault="00EA3216" w:rsidP="009D65FF">
      <w:pPr>
        <w:jc w:val="both"/>
        <w:rPr>
          <w:rFonts w:cs="Tahoma"/>
          <w:bCs/>
          <w:sz w:val="28"/>
          <w:szCs w:val="28"/>
        </w:rPr>
      </w:pPr>
    </w:p>
    <w:p w14:paraId="247C0788" w14:textId="3746C59B" w:rsidR="00EA3216" w:rsidRPr="00D46D00" w:rsidRDefault="009D65FF" w:rsidP="009D65FF">
      <w:pPr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In </w:t>
      </w:r>
      <w:r w:rsidR="00EA3216" w:rsidRPr="00D46D00">
        <w:rPr>
          <w:rFonts w:cs="Tahoma"/>
          <w:bCs/>
          <w:sz w:val="28"/>
          <w:szCs w:val="28"/>
        </w:rPr>
        <w:t>Kufsteinerland</w:t>
      </w:r>
      <w:r>
        <w:rPr>
          <w:rFonts w:cs="Tahoma"/>
          <w:bCs/>
          <w:sz w:val="28"/>
          <w:szCs w:val="28"/>
        </w:rPr>
        <w:t xml:space="preserve"> la </w:t>
      </w:r>
      <w:r w:rsidR="00EA3216" w:rsidRPr="00D46D00">
        <w:rPr>
          <w:rFonts w:cs="Tahoma"/>
          <w:bCs/>
          <w:sz w:val="28"/>
          <w:szCs w:val="28"/>
        </w:rPr>
        <w:t>cucina italiana è celebrata dal pluripremiato chef Umberto Gorizio nel moderno "</w:t>
      </w:r>
      <w:proofErr w:type="spellStart"/>
      <w:r w:rsidR="00EA3216" w:rsidRPr="00D46D00">
        <w:rPr>
          <w:rFonts w:cs="Tahoma"/>
          <w:bCs/>
          <w:sz w:val="28"/>
          <w:szCs w:val="28"/>
        </w:rPr>
        <w:t>Minute's</w:t>
      </w:r>
      <w:proofErr w:type="spellEnd"/>
      <w:r w:rsidR="00EA3216" w:rsidRPr="00D46D00">
        <w:rPr>
          <w:rFonts w:cs="Tahoma"/>
          <w:bCs/>
          <w:sz w:val="28"/>
          <w:szCs w:val="28"/>
        </w:rPr>
        <w:t xml:space="preserve">" in </w:t>
      </w:r>
      <w:proofErr w:type="spellStart"/>
      <w:r w:rsidR="00EA3216" w:rsidRPr="00D46D00">
        <w:rPr>
          <w:rFonts w:cs="Tahoma"/>
          <w:bCs/>
          <w:sz w:val="28"/>
          <w:szCs w:val="28"/>
        </w:rPr>
        <w:t>Theatergasse</w:t>
      </w:r>
      <w:proofErr w:type="spellEnd"/>
      <w:r>
        <w:rPr>
          <w:rFonts w:cs="Tahoma"/>
          <w:bCs/>
          <w:sz w:val="28"/>
          <w:szCs w:val="28"/>
        </w:rPr>
        <w:t xml:space="preserve">: i nostalgici </w:t>
      </w:r>
      <w:proofErr w:type="gramStart"/>
      <w:r>
        <w:rPr>
          <w:rFonts w:cs="Tahoma"/>
          <w:bCs/>
          <w:sz w:val="28"/>
          <w:szCs w:val="28"/>
        </w:rPr>
        <w:t>che non vogliono rinunciare ai sapori di casa,</w:t>
      </w:r>
      <w:proofErr w:type="gramEnd"/>
      <w:r>
        <w:rPr>
          <w:rFonts w:cs="Tahoma"/>
          <w:bCs/>
          <w:sz w:val="28"/>
          <w:szCs w:val="28"/>
        </w:rPr>
        <w:t xml:space="preserve"> non rimangono delusi</w:t>
      </w:r>
      <w:r w:rsidR="00EA3216" w:rsidRPr="00D46D00">
        <w:rPr>
          <w:rFonts w:cs="Tahoma"/>
          <w:bCs/>
          <w:sz w:val="28"/>
          <w:szCs w:val="28"/>
        </w:rPr>
        <w:t xml:space="preserve">. </w:t>
      </w:r>
      <w:r>
        <w:rPr>
          <w:rFonts w:cs="Tahoma"/>
          <w:bCs/>
          <w:sz w:val="28"/>
          <w:szCs w:val="28"/>
        </w:rPr>
        <w:t xml:space="preserve">Chi cerca qualcosa di tradizionale, può varcare la soglia della </w:t>
      </w:r>
      <w:r w:rsidRPr="009D65FF">
        <w:rPr>
          <w:rFonts w:cs="Tahoma"/>
          <w:b/>
          <w:sz w:val="28"/>
          <w:szCs w:val="28"/>
        </w:rPr>
        <w:t xml:space="preserve">tradizionale </w:t>
      </w:r>
      <w:r w:rsidR="00EA3216" w:rsidRPr="009D65FF">
        <w:rPr>
          <w:rFonts w:cs="Tahoma"/>
          <w:b/>
          <w:sz w:val="28"/>
          <w:szCs w:val="28"/>
        </w:rPr>
        <w:t xml:space="preserve">locanda </w:t>
      </w:r>
      <w:proofErr w:type="spellStart"/>
      <w:r w:rsidR="00EA3216" w:rsidRPr="009D65FF">
        <w:rPr>
          <w:rFonts w:cs="Tahoma"/>
          <w:b/>
          <w:sz w:val="28"/>
          <w:szCs w:val="28"/>
        </w:rPr>
        <w:t>Auracher</w:t>
      </w:r>
      <w:proofErr w:type="spellEnd"/>
      <w:r w:rsidR="00EA3216" w:rsidRPr="009D65FF">
        <w:rPr>
          <w:rFonts w:cs="Tahoma"/>
          <w:b/>
          <w:sz w:val="28"/>
          <w:szCs w:val="28"/>
        </w:rPr>
        <w:t xml:space="preserve"> </w:t>
      </w:r>
      <w:proofErr w:type="spellStart"/>
      <w:r w:rsidR="00EA3216" w:rsidRPr="009D65FF">
        <w:rPr>
          <w:rFonts w:cs="Tahoma"/>
          <w:b/>
          <w:sz w:val="28"/>
          <w:szCs w:val="28"/>
        </w:rPr>
        <w:t>Löchl</w:t>
      </w:r>
      <w:proofErr w:type="spellEnd"/>
      <w:r w:rsidRPr="009D65FF">
        <w:rPr>
          <w:rFonts w:cs="Tahoma"/>
          <w:b/>
          <w:sz w:val="28"/>
          <w:szCs w:val="28"/>
        </w:rPr>
        <w:t>:</w:t>
      </w:r>
      <w:r w:rsidR="00EA3216" w:rsidRPr="00D46D00">
        <w:rPr>
          <w:rFonts w:cs="Tahoma"/>
          <w:bCs/>
          <w:sz w:val="28"/>
          <w:szCs w:val="28"/>
        </w:rPr>
        <w:t xml:space="preserve"> 600 anni </w:t>
      </w:r>
      <w:r>
        <w:rPr>
          <w:rFonts w:cs="Tahoma"/>
          <w:bCs/>
          <w:sz w:val="28"/>
          <w:szCs w:val="28"/>
        </w:rPr>
        <w:t xml:space="preserve">di storia sono ben rappresentati dalle antiche sale dove si rivive l’atmosfera di un tempo. </w:t>
      </w:r>
      <w:r w:rsidR="00EA3216" w:rsidRPr="00D46D00">
        <w:rPr>
          <w:rFonts w:cs="Tahoma"/>
          <w:bCs/>
          <w:sz w:val="28"/>
          <w:szCs w:val="28"/>
        </w:rPr>
        <w:t xml:space="preserve"> </w:t>
      </w:r>
      <w:r>
        <w:rPr>
          <w:rFonts w:cs="Tahoma"/>
          <w:bCs/>
          <w:sz w:val="28"/>
          <w:szCs w:val="28"/>
        </w:rPr>
        <w:t xml:space="preserve">Qui si può gustare </w:t>
      </w:r>
      <w:r w:rsidR="00EA3216" w:rsidRPr="00D46D00">
        <w:rPr>
          <w:rFonts w:cs="Tahoma"/>
          <w:bCs/>
          <w:sz w:val="28"/>
          <w:szCs w:val="28"/>
        </w:rPr>
        <w:t xml:space="preserve">la migliore tartare di manzo della città, preparata dal vivo al tavolo nelle rustiche </w:t>
      </w:r>
      <w:proofErr w:type="spellStart"/>
      <w:r w:rsidR="00EA3216" w:rsidRPr="00D46D00">
        <w:rPr>
          <w:rFonts w:cs="Tahoma"/>
          <w:bCs/>
          <w:sz w:val="28"/>
          <w:szCs w:val="28"/>
        </w:rPr>
        <w:t>Stuben</w:t>
      </w:r>
      <w:proofErr w:type="spellEnd"/>
      <w:r>
        <w:rPr>
          <w:rFonts w:cs="Tahoma"/>
          <w:bCs/>
          <w:sz w:val="28"/>
          <w:szCs w:val="28"/>
        </w:rPr>
        <w:t xml:space="preserve">, oppure i </w:t>
      </w:r>
      <w:r w:rsidR="00EA3216" w:rsidRPr="00D46D00">
        <w:rPr>
          <w:rFonts w:cs="Tahoma"/>
          <w:bCs/>
          <w:sz w:val="28"/>
          <w:szCs w:val="28"/>
        </w:rPr>
        <w:t xml:space="preserve">canederli al formaggio tirolese, cotti nel burro chiarificato e serviti in una sostanziosa salsa di cipolle. </w:t>
      </w:r>
    </w:p>
    <w:p w14:paraId="108C2425" w14:textId="77777777" w:rsidR="00EA3216" w:rsidRPr="00D46D00" w:rsidRDefault="00EA3216" w:rsidP="009D65FF">
      <w:pPr>
        <w:jc w:val="both"/>
        <w:rPr>
          <w:rFonts w:cs="Tahoma"/>
          <w:bCs/>
          <w:sz w:val="28"/>
          <w:szCs w:val="28"/>
        </w:rPr>
      </w:pPr>
    </w:p>
    <w:p w14:paraId="06E42E24" w14:textId="4418048D" w:rsidR="00EA3216" w:rsidRPr="00D46D00" w:rsidRDefault="00EA3216" w:rsidP="009D65FF">
      <w:pPr>
        <w:jc w:val="both"/>
        <w:rPr>
          <w:rFonts w:cs="Tahoma"/>
          <w:bCs/>
          <w:sz w:val="28"/>
          <w:szCs w:val="28"/>
        </w:rPr>
      </w:pPr>
      <w:r w:rsidRPr="00D46D00">
        <w:rPr>
          <w:rFonts w:cs="Tahoma"/>
          <w:bCs/>
          <w:sz w:val="28"/>
          <w:szCs w:val="28"/>
        </w:rPr>
        <w:t>L'attenta gestione de</w:t>
      </w:r>
      <w:r w:rsidR="009D65FF">
        <w:rPr>
          <w:rFonts w:cs="Tahoma"/>
          <w:bCs/>
          <w:sz w:val="28"/>
          <w:szCs w:val="28"/>
        </w:rPr>
        <w:t xml:space="preserve">l cibo </w:t>
      </w:r>
      <w:r w:rsidRPr="00D46D00">
        <w:rPr>
          <w:rFonts w:cs="Tahoma"/>
          <w:bCs/>
          <w:sz w:val="28"/>
          <w:szCs w:val="28"/>
        </w:rPr>
        <w:t>è mantenuta anche dai produttori locali nei villaggi circostanti (</w:t>
      </w:r>
      <w:proofErr w:type="spellStart"/>
      <w:r w:rsidRPr="00D46D00">
        <w:rPr>
          <w:rFonts w:cs="Tahoma"/>
          <w:bCs/>
          <w:sz w:val="28"/>
          <w:szCs w:val="28"/>
        </w:rPr>
        <w:t>Bad</w:t>
      </w:r>
      <w:proofErr w:type="spellEnd"/>
      <w:r w:rsidRPr="00D46D00">
        <w:rPr>
          <w:rFonts w:cs="Tahoma"/>
          <w:bCs/>
          <w:sz w:val="28"/>
          <w:szCs w:val="28"/>
        </w:rPr>
        <w:t xml:space="preserve"> </w:t>
      </w:r>
      <w:proofErr w:type="spellStart"/>
      <w:r w:rsidRPr="00D46D00">
        <w:rPr>
          <w:rFonts w:cs="Tahoma"/>
          <w:bCs/>
          <w:sz w:val="28"/>
          <w:szCs w:val="28"/>
        </w:rPr>
        <w:t>Häring</w:t>
      </w:r>
      <w:proofErr w:type="spellEnd"/>
      <w:r w:rsidRPr="00D46D00">
        <w:rPr>
          <w:rFonts w:cs="Tahoma"/>
          <w:bCs/>
          <w:sz w:val="28"/>
          <w:szCs w:val="28"/>
        </w:rPr>
        <w:t xml:space="preserve">, </w:t>
      </w:r>
      <w:proofErr w:type="spellStart"/>
      <w:r w:rsidRPr="00D46D00">
        <w:rPr>
          <w:rFonts w:cs="Tahoma"/>
          <w:bCs/>
          <w:sz w:val="28"/>
          <w:szCs w:val="28"/>
        </w:rPr>
        <w:t>Ebbs</w:t>
      </w:r>
      <w:proofErr w:type="spellEnd"/>
      <w:r w:rsidRPr="00D46D00">
        <w:rPr>
          <w:rFonts w:cs="Tahoma"/>
          <w:bCs/>
          <w:sz w:val="28"/>
          <w:szCs w:val="28"/>
        </w:rPr>
        <w:t xml:space="preserve">, Erl, </w:t>
      </w:r>
      <w:proofErr w:type="spellStart"/>
      <w:r w:rsidRPr="00D46D00">
        <w:rPr>
          <w:rFonts w:cs="Tahoma"/>
          <w:bCs/>
          <w:sz w:val="28"/>
          <w:szCs w:val="28"/>
        </w:rPr>
        <w:t>Langkampfen</w:t>
      </w:r>
      <w:proofErr w:type="spellEnd"/>
      <w:r w:rsidRPr="00D46D00">
        <w:rPr>
          <w:rFonts w:cs="Tahoma"/>
          <w:bCs/>
          <w:sz w:val="28"/>
          <w:szCs w:val="28"/>
        </w:rPr>
        <w:t xml:space="preserve">, </w:t>
      </w:r>
      <w:proofErr w:type="spellStart"/>
      <w:r w:rsidRPr="00D46D00">
        <w:rPr>
          <w:rFonts w:cs="Tahoma"/>
          <w:bCs/>
          <w:sz w:val="28"/>
          <w:szCs w:val="28"/>
        </w:rPr>
        <w:t>Niederndorf</w:t>
      </w:r>
      <w:proofErr w:type="spellEnd"/>
      <w:r w:rsidRPr="00D46D00">
        <w:rPr>
          <w:rFonts w:cs="Tahoma"/>
          <w:bCs/>
          <w:sz w:val="28"/>
          <w:szCs w:val="28"/>
        </w:rPr>
        <w:t xml:space="preserve">, </w:t>
      </w:r>
      <w:proofErr w:type="spellStart"/>
      <w:r w:rsidRPr="00D46D00">
        <w:rPr>
          <w:rFonts w:cs="Tahoma"/>
          <w:bCs/>
          <w:sz w:val="28"/>
          <w:szCs w:val="28"/>
        </w:rPr>
        <w:t>Niederndorferberg</w:t>
      </w:r>
      <w:proofErr w:type="spellEnd"/>
      <w:r w:rsidRPr="00D46D00">
        <w:rPr>
          <w:rFonts w:cs="Tahoma"/>
          <w:bCs/>
          <w:sz w:val="28"/>
          <w:szCs w:val="28"/>
        </w:rPr>
        <w:t xml:space="preserve">, </w:t>
      </w:r>
      <w:proofErr w:type="spellStart"/>
      <w:r w:rsidRPr="00D46D00">
        <w:rPr>
          <w:rFonts w:cs="Tahoma"/>
          <w:bCs/>
          <w:sz w:val="28"/>
          <w:szCs w:val="28"/>
        </w:rPr>
        <w:t>Schwoich</w:t>
      </w:r>
      <w:proofErr w:type="spellEnd"/>
      <w:r w:rsidRPr="00D46D00">
        <w:rPr>
          <w:rFonts w:cs="Tahoma"/>
          <w:bCs/>
          <w:sz w:val="28"/>
          <w:szCs w:val="28"/>
        </w:rPr>
        <w:t xml:space="preserve"> e </w:t>
      </w:r>
      <w:proofErr w:type="spellStart"/>
      <w:r w:rsidRPr="00D46D00">
        <w:rPr>
          <w:rFonts w:cs="Tahoma"/>
          <w:bCs/>
          <w:sz w:val="28"/>
          <w:szCs w:val="28"/>
        </w:rPr>
        <w:t>Thiersee</w:t>
      </w:r>
      <w:proofErr w:type="spellEnd"/>
      <w:r w:rsidRPr="00D46D00">
        <w:rPr>
          <w:rFonts w:cs="Tahoma"/>
          <w:bCs/>
          <w:sz w:val="28"/>
          <w:szCs w:val="28"/>
        </w:rPr>
        <w:t xml:space="preserve">) intorno a Kufstein. </w:t>
      </w:r>
      <w:r w:rsidR="009D65FF">
        <w:rPr>
          <w:rFonts w:cs="Tahoma"/>
          <w:bCs/>
          <w:sz w:val="28"/>
          <w:szCs w:val="28"/>
        </w:rPr>
        <w:t xml:space="preserve">La </w:t>
      </w:r>
      <w:r w:rsidRPr="00D46D00">
        <w:rPr>
          <w:rFonts w:cs="Tahoma"/>
          <w:bCs/>
          <w:sz w:val="28"/>
          <w:szCs w:val="28"/>
        </w:rPr>
        <w:t xml:space="preserve">famiglia </w:t>
      </w:r>
      <w:proofErr w:type="spellStart"/>
      <w:r w:rsidRPr="00D46D00">
        <w:rPr>
          <w:rFonts w:cs="Tahoma"/>
          <w:bCs/>
          <w:sz w:val="28"/>
          <w:szCs w:val="28"/>
        </w:rPr>
        <w:t>Gramshammer</w:t>
      </w:r>
      <w:proofErr w:type="spellEnd"/>
      <w:r w:rsidRPr="00D46D00">
        <w:rPr>
          <w:rFonts w:cs="Tahoma"/>
          <w:bCs/>
          <w:sz w:val="28"/>
          <w:szCs w:val="28"/>
        </w:rPr>
        <w:t xml:space="preserve"> a Erl </w:t>
      </w:r>
      <w:r w:rsidR="009D65FF">
        <w:rPr>
          <w:rFonts w:cs="Tahoma"/>
          <w:bCs/>
          <w:sz w:val="28"/>
          <w:szCs w:val="28"/>
        </w:rPr>
        <w:t xml:space="preserve">propone il </w:t>
      </w:r>
      <w:r w:rsidRPr="00D46D00">
        <w:rPr>
          <w:rFonts w:cs="Tahoma"/>
          <w:bCs/>
          <w:sz w:val="28"/>
          <w:szCs w:val="28"/>
        </w:rPr>
        <w:t xml:space="preserve">formaggio cremoso di capra piccante di loro produzione. Da Hannes </w:t>
      </w:r>
      <w:proofErr w:type="spellStart"/>
      <w:r w:rsidRPr="00D46D00">
        <w:rPr>
          <w:rFonts w:cs="Tahoma"/>
          <w:bCs/>
          <w:sz w:val="28"/>
          <w:szCs w:val="28"/>
        </w:rPr>
        <w:t>Buchbauer</w:t>
      </w:r>
      <w:proofErr w:type="spellEnd"/>
      <w:r w:rsidRPr="00D46D00">
        <w:rPr>
          <w:rFonts w:cs="Tahoma"/>
          <w:bCs/>
          <w:sz w:val="28"/>
          <w:szCs w:val="28"/>
        </w:rPr>
        <w:t xml:space="preserve"> allo </w:t>
      </w:r>
      <w:proofErr w:type="spellStart"/>
      <w:r w:rsidRPr="00D46D00">
        <w:rPr>
          <w:rFonts w:cs="Tahoma"/>
          <w:bCs/>
          <w:sz w:val="28"/>
          <w:szCs w:val="28"/>
        </w:rPr>
        <w:t>Schererhof</w:t>
      </w:r>
      <w:proofErr w:type="spellEnd"/>
      <w:r w:rsidRPr="00D46D00">
        <w:rPr>
          <w:rFonts w:cs="Tahoma"/>
          <w:bCs/>
          <w:sz w:val="28"/>
          <w:szCs w:val="28"/>
        </w:rPr>
        <w:t xml:space="preserve"> di </w:t>
      </w:r>
      <w:proofErr w:type="spellStart"/>
      <w:r w:rsidRPr="00D46D00">
        <w:rPr>
          <w:rFonts w:cs="Tahoma"/>
          <w:bCs/>
          <w:sz w:val="28"/>
          <w:szCs w:val="28"/>
        </w:rPr>
        <w:t>Niederndorf</w:t>
      </w:r>
      <w:proofErr w:type="spellEnd"/>
      <w:r w:rsidRPr="00D46D00">
        <w:rPr>
          <w:rFonts w:cs="Tahoma"/>
          <w:bCs/>
          <w:sz w:val="28"/>
          <w:szCs w:val="28"/>
        </w:rPr>
        <w:t xml:space="preserve">, gli amanti della carne e delle salsicce </w:t>
      </w:r>
      <w:r w:rsidR="009D65FF">
        <w:rPr>
          <w:rFonts w:cs="Tahoma"/>
          <w:bCs/>
          <w:sz w:val="28"/>
          <w:szCs w:val="28"/>
        </w:rPr>
        <w:t xml:space="preserve">possono assaggiare la gustosa </w:t>
      </w:r>
      <w:r w:rsidRPr="00D46D00">
        <w:rPr>
          <w:rFonts w:cs="Tahoma"/>
          <w:bCs/>
          <w:sz w:val="28"/>
          <w:szCs w:val="28"/>
        </w:rPr>
        <w:t xml:space="preserve">miscela di spezie top-secret </w:t>
      </w:r>
      <w:r w:rsidR="009D65FF">
        <w:rPr>
          <w:rFonts w:cs="Tahoma"/>
          <w:bCs/>
          <w:sz w:val="28"/>
          <w:szCs w:val="28"/>
        </w:rPr>
        <w:t xml:space="preserve">e l’affumicatura </w:t>
      </w:r>
      <w:r w:rsidRPr="00D46D00">
        <w:rPr>
          <w:rFonts w:cs="Tahoma"/>
          <w:bCs/>
          <w:sz w:val="28"/>
          <w:szCs w:val="28"/>
        </w:rPr>
        <w:t xml:space="preserve">su legno di faggio. </w:t>
      </w:r>
    </w:p>
    <w:p w14:paraId="7477A5D2" w14:textId="53540FB4" w:rsidR="0007405B" w:rsidRPr="00D46D00" w:rsidRDefault="0007405B" w:rsidP="009D65FF">
      <w:pPr>
        <w:rPr>
          <w:rFonts w:cs="Tahoma"/>
          <w:b/>
          <w:sz w:val="32"/>
          <w:szCs w:val="32"/>
        </w:rPr>
      </w:pPr>
    </w:p>
    <w:p w14:paraId="092A9DA9" w14:textId="49E106B5" w:rsidR="004F3E73" w:rsidRPr="00D46D00" w:rsidRDefault="009D65FF" w:rsidP="004F3E73">
      <w:pPr>
        <w:jc w:val="both"/>
        <w:rPr>
          <w:rFonts w:cs="Tahoma"/>
          <w:sz w:val="28"/>
          <w:szCs w:val="28"/>
        </w:rPr>
      </w:pPr>
      <w:r>
        <w:rPr>
          <w:rFonts w:cs="Tahoma"/>
          <w:sz w:val="32"/>
          <w:szCs w:val="32"/>
        </w:rPr>
        <w:t xml:space="preserve">Info: </w:t>
      </w:r>
      <w:hyperlink r:id="rId6" w:history="1">
        <w:r w:rsidRPr="00021586">
          <w:rPr>
            <w:rStyle w:val="Hyperlink"/>
            <w:rFonts w:cs="Tahoma"/>
            <w:sz w:val="32"/>
            <w:szCs w:val="32"/>
          </w:rPr>
          <w:t>https://www.kufstein.com/it/</w:t>
        </w:r>
      </w:hyperlink>
      <w:r>
        <w:rPr>
          <w:rFonts w:cs="Tahoma"/>
          <w:sz w:val="32"/>
          <w:szCs w:val="32"/>
        </w:rPr>
        <w:t xml:space="preserve"> </w:t>
      </w:r>
    </w:p>
    <w:p w14:paraId="6996C04B" w14:textId="77777777" w:rsidR="004F3E73" w:rsidRPr="00D46D00" w:rsidRDefault="004F3E73" w:rsidP="004F3E73">
      <w:pPr>
        <w:jc w:val="both"/>
        <w:rPr>
          <w:rFonts w:cs="Tahoma"/>
          <w:sz w:val="28"/>
          <w:szCs w:val="28"/>
        </w:rPr>
      </w:pPr>
    </w:p>
    <w:p w14:paraId="3554E3C6" w14:textId="42EF18C9" w:rsidR="001A0653" w:rsidRPr="00D46D00" w:rsidRDefault="001A0653" w:rsidP="004F3E73">
      <w:pPr>
        <w:jc w:val="both"/>
        <w:rPr>
          <w:rFonts w:cs="Tahoma"/>
          <w:sz w:val="28"/>
          <w:szCs w:val="28"/>
        </w:rPr>
      </w:pPr>
      <w:r w:rsidRPr="00D46D00">
        <w:rPr>
          <w:rFonts w:cs="Tahoma"/>
          <w:sz w:val="28"/>
          <w:szCs w:val="28"/>
        </w:rPr>
        <w:t>CONTATTI PER LA STAMPA</w:t>
      </w:r>
    </w:p>
    <w:p w14:paraId="14B2FF18" w14:textId="77777777" w:rsidR="001A0653" w:rsidRPr="00D46D00" w:rsidRDefault="001A0653" w:rsidP="004F3E73">
      <w:pPr>
        <w:jc w:val="both"/>
        <w:rPr>
          <w:sz w:val="28"/>
          <w:szCs w:val="28"/>
        </w:rPr>
      </w:pPr>
    </w:p>
    <w:p w14:paraId="31F0FF3B" w14:textId="77777777" w:rsidR="001A0653" w:rsidRPr="00D46D00" w:rsidRDefault="001A0653" w:rsidP="004F3E73">
      <w:pPr>
        <w:jc w:val="both"/>
        <w:rPr>
          <w:sz w:val="28"/>
          <w:szCs w:val="28"/>
        </w:rPr>
      </w:pPr>
      <w:r w:rsidRPr="00D46D00">
        <w:rPr>
          <w:noProof/>
          <w:sz w:val="28"/>
          <w:szCs w:val="28"/>
          <w:lang w:eastAsia="it-IT"/>
        </w:rPr>
        <w:drawing>
          <wp:inline distT="0" distB="0" distL="0" distR="0" wp14:anchorId="39A6F8D4" wp14:editId="55A4ABFD">
            <wp:extent cx="2562225" cy="4095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C472A" w14:textId="77777777" w:rsidR="001A0653" w:rsidRPr="00D46D00" w:rsidRDefault="001A0653" w:rsidP="004F3E73">
      <w:pPr>
        <w:jc w:val="both"/>
        <w:rPr>
          <w:sz w:val="28"/>
          <w:szCs w:val="28"/>
        </w:rPr>
      </w:pPr>
    </w:p>
    <w:p w14:paraId="0BC2C9BD" w14:textId="77777777" w:rsidR="001A0653" w:rsidRPr="00D46D00" w:rsidRDefault="001A0653" w:rsidP="004F3E73">
      <w:pPr>
        <w:jc w:val="both"/>
        <w:rPr>
          <w:sz w:val="28"/>
          <w:szCs w:val="28"/>
        </w:rPr>
      </w:pPr>
      <w:r w:rsidRPr="00D46D00">
        <w:rPr>
          <w:sz w:val="28"/>
          <w:szCs w:val="28"/>
        </w:rPr>
        <w:t xml:space="preserve">Alessandra Fusè </w:t>
      </w:r>
    </w:p>
    <w:p w14:paraId="4AC202F8" w14:textId="77777777" w:rsidR="001A0653" w:rsidRPr="00D46D00" w:rsidRDefault="001A0653" w:rsidP="004F3E73">
      <w:pPr>
        <w:jc w:val="both"/>
        <w:rPr>
          <w:sz w:val="28"/>
          <w:szCs w:val="28"/>
          <w:lang w:val="fr-FR"/>
        </w:rPr>
      </w:pPr>
      <w:r w:rsidRPr="00D46D00">
        <w:rPr>
          <w:sz w:val="28"/>
          <w:szCs w:val="28"/>
        </w:rPr>
        <w:t xml:space="preserve">alessandra.fuse@pizzininiscolari.com – Cell. </w:t>
      </w:r>
      <w:r w:rsidRPr="00D46D00">
        <w:rPr>
          <w:sz w:val="28"/>
          <w:szCs w:val="28"/>
          <w:lang w:val="fr-FR"/>
        </w:rPr>
        <w:t xml:space="preserve">+39 </w:t>
      </w:r>
      <w:r w:rsidR="006572EB" w:rsidRPr="00D46D00">
        <w:rPr>
          <w:sz w:val="28"/>
          <w:szCs w:val="28"/>
          <w:lang w:val="fr-FR"/>
        </w:rPr>
        <w:t>328 97 98 955</w:t>
      </w:r>
    </w:p>
    <w:p w14:paraId="0FF8BD7D" w14:textId="77777777" w:rsidR="001A0653" w:rsidRPr="00D46D00" w:rsidRDefault="001A0653" w:rsidP="004F3E73">
      <w:pPr>
        <w:jc w:val="both"/>
        <w:rPr>
          <w:sz w:val="28"/>
          <w:szCs w:val="28"/>
          <w:lang w:val="fr-FR"/>
        </w:rPr>
      </w:pPr>
      <w:r w:rsidRPr="00D46D00">
        <w:rPr>
          <w:sz w:val="28"/>
          <w:szCs w:val="28"/>
          <w:lang w:val="fr-FR"/>
        </w:rPr>
        <w:t xml:space="preserve">Christian Pizzinini </w:t>
      </w:r>
    </w:p>
    <w:p w14:paraId="548A0C45" w14:textId="77777777" w:rsidR="001A0653" w:rsidRPr="00D46D00" w:rsidRDefault="001A0653" w:rsidP="004F3E73">
      <w:pPr>
        <w:jc w:val="both"/>
        <w:rPr>
          <w:sz w:val="28"/>
          <w:szCs w:val="28"/>
          <w:lang w:val="fr-FR"/>
        </w:rPr>
      </w:pPr>
      <w:r w:rsidRPr="00D46D00">
        <w:rPr>
          <w:sz w:val="28"/>
          <w:szCs w:val="28"/>
          <w:lang w:val="fr-FR"/>
        </w:rPr>
        <w:t xml:space="preserve">christian.pizzinini@pizzininiscolari.com – </w:t>
      </w:r>
      <w:proofErr w:type="spellStart"/>
      <w:r w:rsidRPr="00D46D00">
        <w:rPr>
          <w:sz w:val="28"/>
          <w:szCs w:val="28"/>
          <w:lang w:val="fr-FR"/>
        </w:rPr>
        <w:t>Cell</w:t>
      </w:r>
      <w:proofErr w:type="spellEnd"/>
      <w:r w:rsidRPr="00D46D00">
        <w:rPr>
          <w:sz w:val="28"/>
          <w:szCs w:val="28"/>
          <w:lang w:val="fr-FR"/>
        </w:rPr>
        <w:t>. +39 338</w:t>
      </w:r>
      <w:r w:rsidR="006572EB" w:rsidRPr="00D46D00">
        <w:rPr>
          <w:sz w:val="28"/>
          <w:szCs w:val="28"/>
          <w:lang w:val="fr-FR"/>
        </w:rPr>
        <w:t xml:space="preserve"> </w:t>
      </w:r>
      <w:r w:rsidRPr="00D46D00">
        <w:rPr>
          <w:sz w:val="28"/>
          <w:szCs w:val="28"/>
          <w:lang w:val="fr-FR"/>
        </w:rPr>
        <w:t>854</w:t>
      </w:r>
      <w:r w:rsidR="006572EB" w:rsidRPr="00D46D00">
        <w:rPr>
          <w:sz w:val="28"/>
          <w:szCs w:val="28"/>
          <w:lang w:val="fr-FR"/>
        </w:rPr>
        <w:t xml:space="preserve"> </w:t>
      </w:r>
      <w:r w:rsidRPr="00D46D00">
        <w:rPr>
          <w:sz w:val="28"/>
          <w:szCs w:val="28"/>
          <w:lang w:val="fr-FR"/>
        </w:rPr>
        <w:t xml:space="preserve">3309 </w:t>
      </w:r>
    </w:p>
    <w:p w14:paraId="4F05A52E" w14:textId="77777777" w:rsidR="001A0653" w:rsidRPr="00D46D00" w:rsidRDefault="00496900" w:rsidP="004F3E73">
      <w:pPr>
        <w:jc w:val="both"/>
        <w:rPr>
          <w:rFonts w:cs="Calibri"/>
          <w:sz w:val="28"/>
          <w:szCs w:val="28"/>
          <w:lang w:val="fr-FR"/>
        </w:rPr>
      </w:pPr>
      <w:hyperlink r:id="rId8" w:history="1">
        <w:r w:rsidR="001A0653" w:rsidRPr="00D46D00">
          <w:rPr>
            <w:sz w:val="28"/>
            <w:szCs w:val="28"/>
            <w:u w:val="single"/>
          </w:rPr>
          <w:t>www.pizzininiscolari.com</w:t>
        </w:r>
      </w:hyperlink>
      <w:r w:rsidR="001A0653" w:rsidRPr="00D46D00">
        <w:rPr>
          <w:rFonts w:cs="Calibri"/>
          <w:sz w:val="28"/>
          <w:szCs w:val="28"/>
          <w:lang w:val="fr-FR"/>
        </w:rPr>
        <w:t xml:space="preserve"> </w:t>
      </w:r>
    </w:p>
    <w:p w14:paraId="269EC80E" w14:textId="77777777" w:rsidR="001A0653" w:rsidRPr="00D46D00" w:rsidRDefault="001A0653" w:rsidP="004F3E73">
      <w:pPr>
        <w:jc w:val="both"/>
        <w:rPr>
          <w:sz w:val="28"/>
          <w:szCs w:val="28"/>
          <w:lang w:val="fr-FR"/>
        </w:rPr>
      </w:pPr>
    </w:p>
    <w:p w14:paraId="346D7B9B" w14:textId="77777777" w:rsidR="001A0653" w:rsidRPr="00D46D00" w:rsidRDefault="001A0653" w:rsidP="004F3E73">
      <w:pPr>
        <w:jc w:val="both"/>
        <w:rPr>
          <w:sz w:val="28"/>
          <w:szCs w:val="28"/>
        </w:rPr>
      </w:pPr>
    </w:p>
    <w:p w14:paraId="672BBDD3" w14:textId="77777777" w:rsidR="001A0653" w:rsidRPr="00D46D00" w:rsidRDefault="001A0653" w:rsidP="004F3E73">
      <w:pPr>
        <w:jc w:val="both"/>
        <w:rPr>
          <w:rFonts w:cs="Tahoma"/>
          <w:sz w:val="28"/>
          <w:szCs w:val="28"/>
          <w:lang w:val="de-DE"/>
        </w:rPr>
      </w:pPr>
    </w:p>
    <w:p w14:paraId="141E43A9" w14:textId="77777777" w:rsidR="000F771E" w:rsidRPr="00D46D00" w:rsidRDefault="000F771E" w:rsidP="004F3E73">
      <w:pPr>
        <w:jc w:val="both"/>
        <w:rPr>
          <w:rFonts w:cs="Tahoma"/>
          <w:sz w:val="28"/>
          <w:szCs w:val="28"/>
        </w:rPr>
      </w:pPr>
    </w:p>
    <w:p w14:paraId="68167578" w14:textId="77777777" w:rsidR="000F771E" w:rsidRPr="00D46D00" w:rsidRDefault="000F771E" w:rsidP="004F3E73">
      <w:pPr>
        <w:jc w:val="both"/>
        <w:rPr>
          <w:rFonts w:cs="Tahoma"/>
          <w:sz w:val="28"/>
          <w:szCs w:val="28"/>
        </w:rPr>
      </w:pPr>
    </w:p>
    <w:sectPr w:rsidR="000F771E" w:rsidRPr="00D46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FDE"/>
    <w:rsid w:val="000061AB"/>
    <w:rsid w:val="00037015"/>
    <w:rsid w:val="00045BEA"/>
    <w:rsid w:val="0007405B"/>
    <w:rsid w:val="0009366B"/>
    <w:rsid w:val="000B46FB"/>
    <w:rsid w:val="000D288A"/>
    <w:rsid w:val="000E45F9"/>
    <w:rsid w:val="000E72D1"/>
    <w:rsid w:val="000F6B58"/>
    <w:rsid w:val="000F771E"/>
    <w:rsid w:val="00121883"/>
    <w:rsid w:val="001218C7"/>
    <w:rsid w:val="00122E2C"/>
    <w:rsid w:val="00144DF1"/>
    <w:rsid w:val="00167A0A"/>
    <w:rsid w:val="001771D5"/>
    <w:rsid w:val="001A0653"/>
    <w:rsid w:val="001C21C7"/>
    <w:rsid w:val="001C4503"/>
    <w:rsid w:val="001D0547"/>
    <w:rsid w:val="001E32FA"/>
    <w:rsid w:val="002166A0"/>
    <w:rsid w:val="002277E4"/>
    <w:rsid w:val="002704B3"/>
    <w:rsid w:val="002844BF"/>
    <w:rsid w:val="00286839"/>
    <w:rsid w:val="002A0CF3"/>
    <w:rsid w:val="002B4BA8"/>
    <w:rsid w:val="002C43FD"/>
    <w:rsid w:val="002C52F4"/>
    <w:rsid w:val="002E3590"/>
    <w:rsid w:val="002E7ACB"/>
    <w:rsid w:val="00310C84"/>
    <w:rsid w:val="00372826"/>
    <w:rsid w:val="003918F6"/>
    <w:rsid w:val="003A1D64"/>
    <w:rsid w:val="003B16FE"/>
    <w:rsid w:val="003E5A42"/>
    <w:rsid w:val="003F2F88"/>
    <w:rsid w:val="00414AFF"/>
    <w:rsid w:val="0044210C"/>
    <w:rsid w:val="00447F9A"/>
    <w:rsid w:val="00493F1E"/>
    <w:rsid w:val="00496900"/>
    <w:rsid w:val="004A3ACF"/>
    <w:rsid w:val="004C1EA9"/>
    <w:rsid w:val="004F3E73"/>
    <w:rsid w:val="00517A56"/>
    <w:rsid w:val="00520A59"/>
    <w:rsid w:val="005274AB"/>
    <w:rsid w:val="00534171"/>
    <w:rsid w:val="00580667"/>
    <w:rsid w:val="005872F9"/>
    <w:rsid w:val="0059158A"/>
    <w:rsid w:val="00593A9B"/>
    <w:rsid w:val="005A253A"/>
    <w:rsid w:val="006230CC"/>
    <w:rsid w:val="006572EB"/>
    <w:rsid w:val="0067179C"/>
    <w:rsid w:val="00680167"/>
    <w:rsid w:val="006A37B2"/>
    <w:rsid w:val="00727ACF"/>
    <w:rsid w:val="00736A0E"/>
    <w:rsid w:val="00737E75"/>
    <w:rsid w:val="00770CFD"/>
    <w:rsid w:val="007A3DC9"/>
    <w:rsid w:val="007B4B13"/>
    <w:rsid w:val="007C1D68"/>
    <w:rsid w:val="007C426F"/>
    <w:rsid w:val="007E7FDE"/>
    <w:rsid w:val="007F32A6"/>
    <w:rsid w:val="008110C3"/>
    <w:rsid w:val="008139F0"/>
    <w:rsid w:val="008732B3"/>
    <w:rsid w:val="00876B92"/>
    <w:rsid w:val="00894641"/>
    <w:rsid w:val="008B7A75"/>
    <w:rsid w:val="008D1AB7"/>
    <w:rsid w:val="008E079B"/>
    <w:rsid w:val="008F16CF"/>
    <w:rsid w:val="00907A0F"/>
    <w:rsid w:val="009245FA"/>
    <w:rsid w:val="0092754F"/>
    <w:rsid w:val="00933904"/>
    <w:rsid w:val="00935FD6"/>
    <w:rsid w:val="009579B4"/>
    <w:rsid w:val="0096399C"/>
    <w:rsid w:val="009C56BA"/>
    <w:rsid w:val="009D65FF"/>
    <w:rsid w:val="009E2D6A"/>
    <w:rsid w:val="00A008D5"/>
    <w:rsid w:val="00A26625"/>
    <w:rsid w:val="00A86226"/>
    <w:rsid w:val="00A9332D"/>
    <w:rsid w:val="00A93341"/>
    <w:rsid w:val="00AB37EF"/>
    <w:rsid w:val="00AC1A16"/>
    <w:rsid w:val="00AD2463"/>
    <w:rsid w:val="00AD641E"/>
    <w:rsid w:val="00AF11F9"/>
    <w:rsid w:val="00B03C28"/>
    <w:rsid w:val="00B642F0"/>
    <w:rsid w:val="00B75B7A"/>
    <w:rsid w:val="00B830BD"/>
    <w:rsid w:val="00BA7A6F"/>
    <w:rsid w:val="00BB6DF9"/>
    <w:rsid w:val="00BC2912"/>
    <w:rsid w:val="00BD0B53"/>
    <w:rsid w:val="00C06D1E"/>
    <w:rsid w:val="00C13873"/>
    <w:rsid w:val="00C34CB8"/>
    <w:rsid w:val="00C67D12"/>
    <w:rsid w:val="00C720CE"/>
    <w:rsid w:val="00C816F8"/>
    <w:rsid w:val="00CB072F"/>
    <w:rsid w:val="00CB3B61"/>
    <w:rsid w:val="00CC4FC3"/>
    <w:rsid w:val="00CC7621"/>
    <w:rsid w:val="00CC7CCB"/>
    <w:rsid w:val="00D06D5C"/>
    <w:rsid w:val="00D11E5B"/>
    <w:rsid w:val="00D46047"/>
    <w:rsid w:val="00D46D00"/>
    <w:rsid w:val="00D55B3F"/>
    <w:rsid w:val="00D73BA3"/>
    <w:rsid w:val="00D90774"/>
    <w:rsid w:val="00D9554A"/>
    <w:rsid w:val="00E37315"/>
    <w:rsid w:val="00E408E2"/>
    <w:rsid w:val="00E51F93"/>
    <w:rsid w:val="00E52E3E"/>
    <w:rsid w:val="00E55973"/>
    <w:rsid w:val="00EA3216"/>
    <w:rsid w:val="00ED086A"/>
    <w:rsid w:val="00F15373"/>
    <w:rsid w:val="00F33FEC"/>
    <w:rsid w:val="00F5096B"/>
    <w:rsid w:val="00F64857"/>
    <w:rsid w:val="00FB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D3AD"/>
  <w15:chartTrackingRefBased/>
  <w15:docId w15:val="{3966868F-1A07-4746-9131-F08BE8D0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A065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ACB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79B4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727ACF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74A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74A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74A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74A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74AB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9D65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zzininiscolari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ufstein.com/it/" TargetMode="External"/><Relationship Id="rId5" Type="http://schemas.openxmlformats.org/officeDocument/2006/relationships/hyperlink" Target="https://we.tl/t-8T078BndN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Sabine Rainer-Lanthaler</cp:lastModifiedBy>
  <cp:revision>2</cp:revision>
  <cp:lastPrinted>2021-04-28T09:54:00Z</cp:lastPrinted>
  <dcterms:created xsi:type="dcterms:W3CDTF">2023-12-11T09:16:00Z</dcterms:created>
  <dcterms:modified xsi:type="dcterms:W3CDTF">2023-12-11T09:16:00Z</dcterms:modified>
</cp:coreProperties>
</file>