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C1CF" w14:textId="77777777" w:rsidR="00A61D7E" w:rsidRPr="00B962E8" w:rsidRDefault="00A61D7E" w:rsidP="00A61D7E">
      <w:pPr>
        <w:spacing w:after="280" w:line="264" w:lineRule="auto"/>
        <w:rPr>
          <w:rStyle w:val="Ohne"/>
          <w:rFonts w:ascii="GILL SANS SEMIBOLD" w:eastAsia="GILL SANS SEMIBOLD" w:hAnsi="GILL SANS SEMIBOLD" w:cs="GILL SANS SEMIBOLD"/>
          <w:smallCaps/>
          <w:color w:val="3F3F3F"/>
          <w:spacing w:val="31"/>
          <w:sz w:val="40"/>
          <w:szCs w:val="40"/>
          <w:u w:color="3F3F3F"/>
          <w:lang w:val="de-DE"/>
        </w:rPr>
      </w:pPr>
      <w:r w:rsidRPr="00B962E8">
        <w:rPr>
          <w:rStyle w:val="Ohne"/>
          <w:rFonts w:ascii="GILL SANS SEMIBOLD" w:hAnsi="GILL SANS SEMIBOLD"/>
          <w:smallCaps/>
          <w:color w:val="3F3F3F"/>
          <w:spacing w:val="31"/>
          <w:sz w:val="40"/>
          <w:szCs w:val="40"/>
          <w:u w:color="3F3F3F"/>
          <w:lang w:val="de-DE"/>
        </w:rPr>
        <w:t>Pressetext</w:t>
      </w:r>
    </w:p>
    <w:p w14:paraId="360CE868" w14:textId="77777777" w:rsidR="00A61D7E" w:rsidRPr="00F82273" w:rsidRDefault="00A61D7E" w:rsidP="00A61D7E">
      <w:pPr>
        <w:spacing w:line="252" w:lineRule="auto"/>
        <w:jc w:val="both"/>
        <w:rPr>
          <w:rFonts w:ascii="Gill Sans Light" w:hAnsi="Gill Sans Light" w:cs="Gill Sans Light"/>
          <w:sz w:val="28"/>
          <w:szCs w:val="28"/>
          <w:lang w:val="de-DE"/>
        </w:rPr>
      </w:pPr>
      <w:r w:rsidRPr="00F82273">
        <w:rPr>
          <w:rFonts w:ascii="Gill Sans Light" w:hAnsi="Gill Sans Light" w:cs="Gill Sans Light"/>
          <w:sz w:val="28"/>
          <w:szCs w:val="28"/>
          <w:lang w:val="de-DE"/>
        </w:rPr>
        <w:t>Der Kultursommer</w:t>
      </w:r>
      <w:r>
        <w:rPr>
          <w:rFonts w:ascii="Gill Sans Light" w:hAnsi="Gill Sans Light" w:cs="Gill Sans Light"/>
          <w:sz w:val="28"/>
          <w:szCs w:val="28"/>
          <w:lang w:val="de-DE"/>
        </w:rPr>
        <w:t xml:space="preserve"> </w:t>
      </w:r>
      <w:r w:rsidRPr="00F82273">
        <w:rPr>
          <w:rFonts w:ascii="Gill Sans Light" w:hAnsi="Gill Sans Light" w:cs="Gill Sans Light"/>
          <w:sz w:val="28"/>
          <w:szCs w:val="28"/>
          <w:lang w:val="de-DE"/>
        </w:rPr>
        <w:t>2022 ist so abwechslungsreich wie nie zuvor</w:t>
      </w:r>
    </w:p>
    <w:p w14:paraId="283CBF31" w14:textId="77777777" w:rsidR="00A61D7E" w:rsidRPr="00F82273" w:rsidRDefault="00A61D7E" w:rsidP="00A61D7E">
      <w:pPr>
        <w:spacing w:line="252" w:lineRule="auto"/>
        <w:jc w:val="both"/>
        <w:rPr>
          <w:rStyle w:val="Ohne"/>
          <w:rFonts w:ascii="Gill Sans" w:hAnsi="Gill Sans" w:cs="Gill Sans"/>
          <w:sz w:val="28"/>
          <w:szCs w:val="28"/>
          <w:lang w:val="de-DE"/>
        </w:rPr>
      </w:pPr>
      <w:r w:rsidRPr="00F82273">
        <w:rPr>
          <w:rFonts w:ascii="Gill Sans" w:hAnsi="Gill Sans" w:cs="Gill Sans"/>
          <w:sz w:val="28"/>
          <w:szCs w:val="28"/>
          <w:lang w:val="de-DE"/>
        </w:rPr>
        <w:t>Große Oper, starke Konzerte und kluge Begegnungen</w:t>
      </w:r>
      <w:r>
        <w:rPr>
          <w:rFonts w:ascii="Gill Sans" w:hAnsi="Gill Sans" w:cs="Gill Sans"/>
          <w:sz w:val="28"/>
          <w:szCs w:val="28"/>
          <w:lang w:val="de-DE"/>
        </w:rPr>
        <w:t xml:space="preserve"> im Kufsteinerland </w:t>
      </w:r>
    </w:p>
    <w:p w14:paraId="3D7F735F" w14:textId="77777777" w:rsidR="00A61D7E" w:rsidRPr="00CF210B" w:rsidRDefault="00A61D7E" w:rsidP="00A61D7E">
      <w:pPr>
        <w:spacing w:line="264" w:lineRule="auto"/>
        <w:jc w:val="both"/>
        <w:rPr>
          <w:rStyle w:val="Ohne"/>
          <w:rFonts w:ascii="Gill Sans Light" w:hAnsi="Gill Sans Light" w:cs="Gill Sans Light"/>
          <w:sz w:val="21"/>
          <w:szCs w:val="21"/>
          <w:lang w:val="de-DE"/>
        </w:rPr>
      </w:pPr>
    </w:p>
    <w:p w14:paraId="5D79E2AB" w14:textId="77777777" w:rsidR="00A61D7E" w:rsidRPr="00CF210B" w:rsidRDefault="00A61D7E" w:rsidP="00A61D7E">
      <w:pPr>
        <w:spacing w:line="264" w:lineRule="auto"/>
        <w:jc w:val="both"/>
        <w:rPr>
          <w:rStyle w:val="Ohne"/>
          <w:rFonts w:ascii="Gill Sans Light" w:eastAsia="Gill Sans Light" w:hAnsi="Gill Sans Light" w:cs="Gill Sans Light"/>
          <w:i/>
          <w:iCs/>
          <w:color w:val="3F3F3F"/>
          <w:sz w:val="21"/>
          <w:szCs w:val="21"/>
          <w:u w:color="3F3F3F"/>
          <w:lang w:val="de-DE"/>
        </w:rPr>
      </w:pPr>
      <w:r w:rsidRPr="00F82273">
        <w:rPr>
          <w:rFonts w:ascii="Gill Sans Light" w:eastAsia="Gill Sans Light" w:hAnsi="Gill Sans Light" w:cs="Gill Sans Light"/>
          <w:b/>
          <w:bCs/>
          <w:i/>
          <w:iCs/>
          <w:color w:val="3F3F3F"/>
          <w:sz w:val="21"/>
          <w:szCs w:val="21"/>
          <w:u w:color="3F3F3F"/>
          <w:lang w:val="de-DE"/>
        </w:rPr>
        <w:t>In der kommenden Sommersaison wird das Kufsteinerland seinem Ruf als attraktive und renommierte Kulturdestination mehr als gerecht. Kleine und große, klassische und innovative Events schaffen ein Programm, das jeden Geschmack und jede Altersgruppe</w:t>
      </w:r>
      <w:r>
        <w:rPr>
          <w:rFonts w:ascii="Gill Sans Light" w:eastAsia="Gill Sans Light" w:hAnsi="Gill Sans Light" w:cs="Gill Sans Light"/>
          <w:b/>
          <w:bCs/>
          <w:i/>
          <w:iCs/>
          <w:color w:val="3F3F3F"/>
          <w:sz w:val="21"/>
          <w:szCs w:val="21"/>
          <w:u w:color="3F3F3F"/>
          <w:lang w:val="de-DE"/>
        </w:rPr>
        <w:t xml:space="preserve"> begeistert. D</w:t>
      </w:r>
      <w:r w:rsidRPr="00F82273">
        <w:rPr>
          <w:rFonts w:ascii="Gill Sans Light" w:eastAsia="Gill Sans Light" w:hAnsi="Gill Sans Light" w:cs="Gill Sans Light"/>
          <w:b/>
          <w:bCs/>
          <w:i/>
          <w:iCs/>
          <w:color w:val="3F3F3F"/>
          <w:sz w:val="21"/>
          <w:szCs w:val="21"/>
          <w:u w:color="3F3F3F"/>
          <w:lang w:val="de-DE"/>
        </w:rPr>
        <w:t>as Arrangement aus majestätischer Berglandschaft, faszinierenden Locations, musikalischen Meisterleistungen und literarischen Feinheiten ist die perfekte Stimulation abseits des Alltags.</w:t>
      </w:r>
    </w:p>
    <w:p w14:paraId="27F9AE30" w14:textId="77777777" w:rsidR="00A61D7E" w:rsidRDefault="00A61D7E" w:rsidP="00A61D7E">
      <w:pPr>
        <w:spacing w:line="264" w:lineRule="auto"/>
        <w:jc w:val="both"/>
        <w:rPr>
          <w:rStyle w:val="Ohne"/>
          <w:rFonts w:ascii="Gill Sans Light" w:eastAsia="Gill Sans Light" w:hAnsi="Gill Sans Light" w:cs="Gill Sans Light"/>
          <w:color w:val="3F3F3F"/>
          <w:sz w:val="21"/>
          <w:szCs w:val="21"/>
          <w:u w:color="3F3F3F"/>
          <w:lang w:val="de-DE"/>
        </w:rPr>
      </w:pPr>
    </w:p>
    <w:p w14:paraId="309C28C7" w14:textId="2469E4A1" w:rsidR="00A61D7E" w:rsidRPr="00F82273"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F82273">
        <w:rPr>
          <w:rFonts w:ascii="Gill Sans Light" w:eastAsia="Gill Sans Light" w:hAnsi="Gill Sans Light" w:cs="Gill Sans Light"/>
          <w:color w:val="3F3F3F"/>
          <w:sz w:val="21"/>
          <w:szCs w:val="21"/>
          <w:u w:color="3F3F3F"/>
          <w:lang w:val="de-DE"/>
        </w:rPr>
        <w:t>Der erste Eindruck täuscht nicht. Noch einige Kilometer vor der Grenze</w:t>
      </w:r>
      <w:r>
        <w:rPr>
          <w:rFonts w:ascii="Gill Sans Light" w:eastAsia="Gill Sans Light" w:hAnsi="Gill Sans Light" w:cs="Gill Sans Light"/>
          <w:color w:val="3F3F3F"/>
          <w:sz w:val="21"/>
          <w:szCs w:val="21"/>
          <w:u w:color="3F3F3F"/>
          <w:lang w:val="de-DE"/>
        </w:rPr>
        <w:t>, von München kommend,</w:t>
      </w:r>
      <w:r w:rsidRPr="00F82273">
        <w:rPr>
          <w:rFonts w:ascii="Gill Sans Light" w:eastAsia="Gill Sans Light" w:hAnsi="Gill Sans Light" w:cs="Gill Sans Light"/>
          <w:color w:val="3F3F3F"/>
          <w:sz w:val="21"/>
          <w:szCs w:val="21"/>
          <w:u w:color="3F3F3F"/>
          <w:lang w:val="de-DE"/>
        </w:rPr>
        <w:t xml:space="preserve"> sind sie grandiose Blickfänger. Auf der östlichen Uferseite des Inns ziehen das Passion</w:t>
      </w:r>
      <w:r>
        <w:rPr>
          <w:rFonts w:ascii="Gill Sans Light" w:eastAsia="Gill Sans Light" w:hAnsi="Gill Sans Light" w:cs="Gill Sans Light"/>
          <w:color w:val="3F3F3F"/>
          <w:sz w:val="21"/>
          <w:szCs w:val="21"/>
          <w:u w:color="3F3F3F"/>
          <w:lang w:val="de-DE"/>
        </w:rPr>
        <w:t>s</w:t>
      </w:r>
      <w:r w:rsidRPr="00F82273">
        <w:rPr>
          <w:rFonts w:ascii="Gill Sans Light" w:eastAsia="Gill Sans Light" w:hAnsi="Gill Sans Light" w:cs="Gill Sans Light"/>
          <w:color w:val="3F3F3F"/>
          <w:sz w:val="21"/>
          <w:szCs w:val="21"/>
          <w:u w:color="3F3F3F"/>
          <w:lang w:val="de-DE"/>
        </w:rPr>
        <w:t>spielhaus in Erl mit seiner fein geschwungenen Ästhetik und direkt daneben das moderne Festspielhaus mit seiner avantgardistischen Architektur die Blicke der Reisenden a</w:t>
      </w:r>
      <w:r w:rsidR="00E96C88">
        <w:rPr>
          <w:rFonts w:ascii="Gill Sans Light" w:eastAsia="Gill Sans Light" w:hAnsi="Gill Sans Light" w:cs="Gill Sans Light"/>
          <w:color w:val="3F3F3F"/>
          <w:sz w:val="21"/>
          <w:szCs w:val="21"/>
          <w:u w:color="3F3F3F"/>
          <w:lang w:val="de-DE"/>
        </w:rPr>
        <w:t>uf</w:t>
      </w:r>
      <w:r>
        <w:rPr>
          <w:rFonts w:ascii="Gill Sans Light" w:eastAsia="Gill Sans Light" w:hAnsi="Gill Sans Light" w:cs="Gill Sans Light"/>
          <w:color w:val="3F3F3F"/>
          <w:sz w:val="21"/>
          <w:szCs w:val="21"/>
          <w:u w:color="3F3F3F"/>
          <w:lang w:val="de-DE"/>
        </w:rPr>
        <w:t xml:space="preserve"> sich</w:t>
      </w:r>
      <w:r w:rsidRPr="00F82273">
        <w:rPr>
          <w:rFonts w:ascii="Gill Sans Light" w:eastAsia="Gill Sans Light" w:hAnsi="Gill Sans Light" w:cs="Gill Sans Light"/>
          <w:color w:val="3F3F3F"/>
          <w:sz w:val="21"/>
          <w:szCs w:val="21"/>
          <w:u w:color="3F3F3F"/>
          <w:lang w:val="de-DE"/>
        </w:rPr>
        <w:t xml:space="preserve">. Zwei derart spektakuläre Kultureinrichtungen in einem Dorf mit nur 1500 Einwohnern, im Kufsteinerland ist das kein Zufall. </w:t>
      </w:r>
    </w:p>
    <w:p w14:paraId="71D51CC0" w14:textId="77777777" w:rsidR="00A61D7E" w:rsidRPr="00F82273"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17BCF660" w14:textId="77777777" w:rsidR="00A61D7E" w:rsidRPr="00876A4A" w:rsidRDefault="00A61D7E" w:rsidP="00A61D7E">
      <w:pPr>
        <w:spacing w:line="264" w:lineRule="auto"/>
        <w:jc w:val="both"/>
        <w:rPr>
          <w:rFonts w:ascii="Gill Sans Light" w:eastAsia="Gill Sans Light" w:hAnsi="Gill Sans Light" w:cs="Gill Sans Light"/>
          <w:color w:val="3F3F3F"/>
          <w:sz w:val="21"/>
          <w:szCs w:val="21"/>
          <w:u w:color="3F3F3F"/>
          <w:lang w:val="de-DE"/>
        </w:rPr>
      </w:pPr>
      <w:r>
        <w:rPr>
          <w:rFonts w:ascii="Gill Sans Light" w:eastAsia="Gill Sans Light" w:hAnsi="Gill Sans Light" w:cs="Gill Sans Light"/>
          <w:color w:val="3F3F3F"/>
          <w:sz w:val="21"/>
          <w:szCs w:val="21"/>
          <w:u w:color="3F3F3F"/>
          <w:lang w:val="de-DE"/>
        </w:rPr>
        <w:t>Die Region</w:t>
      </w:r>
      <w:r w:rsidRPr="00F82273">
        <w:rPr>
          <w:rFonts w:ascii="Gill Sans Light" w:eastAsia="Gill Sans Light" w:hAnsi="Gill Sans Light" w:cs="Gill Sans Light"/>
          <w:color w:val="3F3F3F"/>
          <w:sz w:val="21"/>
          <w:szCs w:val="21"/>
          <w:u w:color="3F3F3F"/>
          <w:lang w:val="de-DE"/>
        </w:rPr>
        <w:t xml:space="preserve"> hat zahlreiche attraktive Kulturstandorte von historisch bis modern. Dazu gehört vor allem die Festung direkt über dem Stadtzentrum mit der überdachten Festungsarena, der Lounge im Kaiserturm und den </w:t>
      </w:r>
      <w:r>
        <w:rPr>
          <w:rFonts w:ascii="Gill Sans Light" w:eastAsia="Gill Sans Light" w:hAnsi="Gill Sans Light" w:cs="Gill Sans Light"/>
          <w:color w:val="3F3F3F"/>
          <w:sz w:val="21"/>
          <w:szCs w:val="21"/>
          <w:u w:color="3F3F3F"/>
          <w:lang w:val="de-DE"/>
        </w:rPr>
        <w:t>K</w:t>
      </w:r>
      <w:r w:rsidRPr="00F82273">
        <w:rPr>
          <w:rFonts w:ascii="Gill Sans Light" w:eastAsia="Gill Sans Light" w:hAnsi="Gill Sans Light" w:cs="Gill Sans Light"/>
          <w:color w:val="3F3F3F"/>
          <w:sz w:val="21"/>
          <w:szCs w:val="21"/>
          <w:u w:color="3F3F3F"/>
          <w:lang w:val="de-DE"/>
        </w:rPr>
        <w:t xml:space="preserve">asematten. Die </w:t>
      </w:r>
      <w:r>
        <w:rPr>
          <w:rFonts w:ascii="Gill Sans Light" w:eastAsia="Gill Sans Light" w:hAnsi="Gill Sans Light" w:cs="Gill Sans Light"/>
          <w:color w:val="3F3F3F"/>
          <w:sz w:val="21"/>
          <w:szCs w:val="21"/>
          <w:u w:color="3F3F3F"/>
          <w:lang w:val="de-DE"/>
        </w:rPr>
        <w:t>umliegende</w:t>
      </w:r>
      <w:r w:rsidRPr="00F82273">
        <w:rPr>
          <w:rFonts w:ascii="Gill Sans Light" w:eastAsia="Gill Sans Light" w:hAnsi="Gill Sans Light" w:cs="Gill Sans Light"/>
          <w:color w:val="3F3F3F"/>
          <w:sz w:val="21"/>
          <w:szCs w:val="21"/>
          <w:u w:color="3F3F3F"/>
          <w:lang w:val="de-DE"/>
        </w:rPr>
        <w:t xml:space="preserve"> Bergwelt liefert dazu eine </w:t>
      </w:r>
      <w:r>
        <w:rPr>
          <w:rFonts w:ascii="Gill Sans Light" w:eastAsia="Gill Sans Light" w:hAnsi="Gill Sans Light" w:cs="Gill Sans Light"/>
          <w:color w:val="3F3F3F"/>
          <w:sz w:val="21"/>
          <w:szCs w:val="21"/>
          <w:u w:color="3F3F3F"/>
          <w:lang w:val="de-DE"/>
        </w:rPr>
        <w:t>unvergleichliche</w:t>
      </w:r>
      <w:r w:rsidRPr="00F82273">
        <w:rPr>
          <w:rFonts w:ascii="Gill Sans Light" w:eastAsia="Gill Sans Light" w:hAnsi="Gill Sans Light" w:cs="Gill Sans Light"/>
          <w:color w:val="3F3F3F"/>
          <w:sz w:val="21"/>
          <w:szCs w:val="21"/>
          <w:u w:color="3F3F3F"/>
          <w:lang w:val="de-DE"/>
        </w:rPr>
        <w:t xml:space="preserve"> Kulisse. Das gilt auch für das Passionsspielhaus </w:t>
      </w:r>
      <w:proofErr w:type="spellStart"/>
      <w:r w:rsidRPr="00F82273">
        <w:rPr>
          <w:rFonts w:ascii="Gill Sans Light" w:eastAsia="Gill Sans Light" w:hAnsi="Gill Sans Light" w:cs="Gill Sans Light"/>
          <w:color w:val="3F3F3F"/>
          <w:sz w:val="21"/>
          <w:szCs w:val="21"/>
          <w:u w:color="3F3F3F"/>
          <w:lang w:val="de-DE"/>
        </w:rPr>
        <w:t>Thiersee</w:t>
      </w:r>
      <w:proofErr w:type="spellEnd"/>
      <w:r w:rsidRPr="00F82273">
        <w:rPr>
          <w:rFonts w:ascii="Gill Sans Light" w:eastAsia="Gill Sans Light" w:hAnsi="Gill Sans Light" w:cs="Gill Sans Light"/>
          <w:color w:val="3F3F3F"/>
          <w:sz w:val="21"/>
          <w:szCs w:val="21"/>
          <w:u w:color="3F3F3F"/>
          <w:lang w:val="de-DE"/>
        </w:rPr>
        <w:t xml:space="preserve"> in malerischer Lage direkt am gleichnamigen See. Noch ziemlich jung ist das 2017 eröffnete Kultur Quartier im Zentrum von Kufstein mit Platz für bis zu 450 Zuschauer, einer flexiblen Bühne mit modernster Technik und innovativer </w:t>
      </w:r>
      <w:r w:rsidRPr="00424251">
        <w:rPr>
          <w:rFonts w:ascii="Gill Sans Light" w:eastAsia="Gill Sans Light" w:hAnsi="Gill Sans Light" w:cs="Gill Sans Light"/>
          <w:color w:val="3F3F3F"/>
          <w:sz w:val="21"/>
          <w:szCs w:val="21"/>
          <w:u w:color="3F3F3F"/>
          <w:lang w:val="de-DE"/>
        </w:rPr>
        <w:t xml:space="preserve">Architektur. </w:t>
      </w:r>
      <w:r w:rsidRPr="00876A4A">
        <w:rPr>
          <w:rFonts w:ascii="Gill Sans Light" w:eastAsia="Gill Sans Light" w:hAnsi="Gill Sans Light" w:cs="Gill Sans Light"/>
          <w:color w:val="3F3F3F"/>
          <w:sz w:val="21"/>
          <w:szCs w:val="21"/>
          <w:u w:color="3F3F3F"/>
          <w:lang w:val="de-DE"/>
        </w:rPr>
        <w:t xml:space="preserve">Das Kufsteinerland glänzt nicht nur mit </w:t>
      </w:r>
      <w:r>
        <w:rPr>
          <w:rFonts w:ascii="Gill Sans Light" w:eastAsia="Gill Sans Light" w:hAnsi="Gill Sans Light" w:cs="Gill Sans Light"/>
          <w:color w:val="3F3F3F"/>
          <w:sz w:val="21"/>
          <w:szCs w:val="21"/>
          <w:u w:color="3F3F3F"/>
          <w:lang w:val="de-DE"/>
        </w:rPr>
        <w:t>grandiosen</w:t>
      </w:r>
      <w:r w:rsidRPr="00876A4A">
        <w:rPr>
          <w:rFonts w:ascii="Gill Sans Light" w:eastAsia="Gill Sans Light" w:hAnsi="Gill Sans Light" w:cs="Gill Sans Light"/>
          <w:color w:val="3F3F3F"/>
          <w:sz w:val="21"/>
          <w:szCs w:val="21"/>
          <w:u w:color="3F3F3F"/>
          <w:lang w:val="de-DE"/>
        </w:rPr>
        <w:t xml:space="preserve"> Locations. Das Programm des diesjährigen Kultursommers ist besonders reizvoll und beginnt schon im Frühjahr mit einem Höhepunkt.</w:t>
      </w:r>
    </w:p>
    <w:p w14:paraId="474487D5" w14:textId="77777777" w:rsidR="00A61D7E"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2B1BD0BE"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Klaviertage mit Bach, Haydn und Mozart</w:t>
      </w:r>
    </w:p>
    <w:p w14:paraId="6523E51C"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 xml:space="preserve">In Erl startet der Kufsteiner Kultursommer bereits im April mit den Klaviertagen. Dort stehen vom 8. bis zum 10. April Konzerte mit dem Orchester der Tiroler Festspiele mit Werken von Bach, Mozart, Haydn, Liszt und Schostakowitsch auf dem Programm. Ein weiteres und unkonventionelles Highlight </w:t>
      </w:r>
      <w:r w:rsidRPr="007D0405">
        <w:rPr>
          <w:rFonts w:ascii="Gill Sans Light" w:eastAsia="Gill Sans Light" w:hAnsi="Gill Sans Light" w:cs="Gill Sans Light"/>
          <w:color w:val="3F3F3F"/>
          <w:sz w:val="21"/>
          <w:szCs w:val="21"/>
          <w:u w:color="3F3F3F"/>
          <w:lang w:val="de-DE"/>
        </w:rPr>
        <w:t>wird das Polsterkonzert oder auch Kissenkonzert „Klangsalat im Kinderzimmer“. Die Polsterkonzerte sind für Kinder im Alter von 3 bis 6 Jahren gedacht, die noch nicht so lange gerne stillsitzen.</w:t>
      </w:r>
      <w:r>
        <w:rPr>
          <w:rFonts w:ascii="Gill Sans Light" w:eastAsia="Gill Sans Light" w:hAnsi="Gill Sans Light" w:cs="Gill Sans Light"/>
          <w:color w:val="3F3F3F"/>
          <w:sz w:val="21"/>
          <w:szCs w:val="21"/>
          <w:u w:color="3F3F3F"/>
          <w:lang w:val="de-DE"/>
        </w:rPr>
        <w:t xml:space="preserve"> </w:t>
      </w:r>
    </w:p>
    <w:p w14:paraId="2D194614"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3DA23E1D"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Hier ist das Glück zuhause</w:t>
      </w:r>
    </w:p>
    <w:p w14:paraId="6BE0AD31" w14:textId="37D53412" w:rsidR="00A61D7E" w:rsidRPr="00E72C62"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 xml:space="preserve">Nur wenige Wochen später vom 12. bis zum 14. Mai gibt es eine weitere Auflage des noch jungen, aber sehr erfolgreichen Literaturfestivals </w:t>
      </w:r>
      <w:proofErr w:type="spellStart"/>
      <w:proofErr w:type="gramStart"/>
      <w:r w:rsidRPr="00424251">
        <w:rPr>
          <w:rFonts w:ascii="Gill Sans Light" w:eastAsia="Gill Sans Light" w:hAnsi="Gill Sans Light" w:cs="Gill Sans Light"/>
          <w:color w:val="3F3F3F"/>
          <w:sz w:val="21"/>
          <w:szCs w:val="21"/>
          <w:u w:color="3F3F3F"/>
          <w:lang w:val="de-DE"/>
        </w:rPr>
        <w:t>glück.tage</w:t>
      </w:r>
      <w:proofErr w:type="spellEnd"/>
      <w:proofErr w:type="gramEnd"/>
      <w:r>
        <w:rPr>
          <w:rFonts w:ascii="Gill Sans Light" w:eastAsia="Gill Sans Light" w:hAnsi="Gill Sans Light" w:cs="Gill Sans Light"/>
          <w:color w:val="3F3F3F"/>
          <w:sz w:val="21"/>
          <w:szCs w:val="21"/>
          <w:u w:color="3F3F3F"/>
          <w:lang w:val="de-DE"/>
        </w:rPr>
        <w:t xml:space="preserve"> im Kufsteinerland.</w:t>
      </w:r>
      <w:r w:rsidRPr="00424251">
        <w:rPr>
          <w:rFonts w:ascii="Gill Sans Light" w:eastAsia="Gill Sans Light" w:hAnsi="Gill Sans Light" w:cs="Gill Sans Light"/>
          <w:color w:val="3F3F3F"/>
          <w:sz w:val="21"/>
          <w:szCs w:val="21"/>
          <w:u w:color="3F3F3F"/>
          <w:lang w:val="de-DE"/>
        </w:rPr>
        <w:t xml:space="preserve"> Charakteristisch für die </w:t>
      </w:r>
      <w:proofErr w:type="spellStart"/>
      <w:proofErr w:type="gramStart"/>
      <w:r w:rsidRPr="00424251">
        <w:rPr>
          <w:rFonts w:ascii="Gill Sans Light" w:eastAsia="Gill Sans Light" w:hAnsi="Gill Sans Light" w:cs="Gill Sans Light"/>
          <w:color w:val="3F3F3F"/>
          <w:sz w:val="21"/>
          <w:szCs w:val="21"/>
          <w:u w:color="3F3F3F"/>
          <w:lang w:val="de-DE"/>
        </w:rPr>
        <w:t>glück.tage</w:t>
      </w:r>
      <w:proofErr w:type="spellEnd"/>
      <w:proofErr w:type="gramEnd"/>
      <w:r w:rsidRPr="00424251">
        <w:rPr>
          <w:rFonts w:ascii="Gill Sans Light" w:eastAsia="Gill Sans Light" w:hAnsi="Gill Sans Light" w:cs="Gill Sans Light"/>
          <w:color w:val="3F3F3F"/>
          <w:sz w:val="21"/>
          <w:szCs w:val="21"/>
          <w:u w:color="3F3F3F"/>
          <w:lang w:val="de-DE"/>
        </w:rPr>
        <w:t xml:space="preserve"> sind Vorträge, Lesungen und Workshops mit prominenten Autoren aus den Bereichen Philosophie, Psychologie, Ethik und Naturwissenschaft. In diesem Jahr kommen der international renommierte Wirtschaftsphilosoph Anders </w:t>
      </w:r>
      <w:proofErr w:type="spellStart"/>
      <w:r w:rsidRPr="00424251">
        <w:rPr>
          <w:rFonts w:ascii="Gill Sans Light" w:eastAsia="Gill Sans Light" w:hAnsi="Gill Sans Light" w:cs="Gill Sans Light"/>
          <w:color w:val="3F3F3F"/>
          <w:sz w:val="21"/>
          <w:szCs w:val="21"/>
          <w:u w:color="3F3F3F"/>
          <w:lang w:val="de-DE"/>
        </w:rPr>
        <w:t>Indset</w:t>
      </w:r>
      <w:proofErr w:type="spellEnd"/>
      <w:r>
        <w:rPr>
          <w:rFonts w:ascii="Gill Sans Light" w:eastAsia="Gill Sans Light" w:hAnsi="Gill Sans Light" w:cs="Gill Sans Light"/>
          <w:color w:val="3F3F3F"/>
          <w:sz w:val="21"/>
          <w:szCs w:val="21"/>
          <w:u w:color="3F3F3F"/>
          <w:lang w:val="de-DE"/>
        </w:rPr>
        <w:t xml:space="preserve"> und </w:t>
      </w:r>
      <w:r w:rsidRPr="00424251">
        <w:rPr>
          <w:rFonts w:ascii="Gill Sans Light" w:eastAsia="Gill Sans Light" w:hAnsi="Gill Sans Light" w:cs="Gill Sans Light"/>
          <w:color w:val="3F3F3F"/>
          <w:sz w:val="21"/>
          <w:szCs w:val="21"/>
          <w:u w:color="3F3F3F"/>
          <w:lang w:val="de-DE"/>
        </w:rPr>
        <w:t>mit Markus Gabriel ein Vertreter des Neuen Realismus in der Philosophie</w:t>
      </w:r>
      <w:r>
        <w:rPr>
          <w:rFonts w:ascii="Gill Sans Light" w:eastAsia="Gill Sans Light" w:hAnsi="Gill Sans Light" w:cs="Gill Sans Light"/>
          <w:color w:val="3F3F3F"/>
          <w:sz w:val="21"/>
          <w:szCs w:val="21"/>
          <w:u w:color="3F3F3F"/>
          <w:lang w:val="de-DE"/>
        </w:rPr>
        <w:t xml:space="preserve">. </w:t>
      </w:r>
      <w:r w:rsidRPr="00E72C62">
        <w:rPr>
          <w:rFonts w:ascii="Gill Sans Light" w:eastAsia="Gill Sans Light" w:hAnsi="Gill Sans Light" w:cs="Gill Sans Light"/>
          <w:color w:val="3F3F3F"/>
          <w:sz w:val="21"/>
          <w:szCs w:val="21"/>
          <w:u w:color="3F3F3F"/>
          <w:lang w:val="de-DE"/>
        </w:rPr>
        <w:t xml:space="preserve">Zudem lädt Thorsten Otto, Moderator des Bayerischen Rundfunks, Zeitgenossen aus dem Kufsteinerland zu einem Talk über </w:t>
      </w:r>
      <w:proofErr w:type="spellStart"/>
      <w:proofErr w:type="gramStart"/>
      <w:r w:rsidRPr="00E72C62">
        <w:rPr>
          <w:rFonts w:ascii="Gill Sans Light" w:eastAsia="Gill Sans Light" w:hAnsi="Gill Sans Light" w:cs="Gill Sans Light"/>
          <w:color w:val="3F3F3F"/>
          <w:sz w:val="21"/>
          <w:szCs w:val="21"/>
          <w:u w:color="3F3F3F"/>
          <w:lang w:val="de-DE"/>
        </w:rPr>
        <w:t>glücks.geschichten</w:t>
      </w:r>
      <w:proofErr w:type="spellEnd"/>
      <w:proofErr w:type="gramEnd"/>
      <w:r w:rsidRPr="00E72C62">
        <w:rPr>
          <w:rFonts w:ascii="Gill Sans Light" w:eastAsia="Gill Sans Light" w:hAnsi="Gill Sans Light" w:cs="Gill Sans Light"/>
          <w:color w:val="3F3F3F"/>
          <w:sz w:val="21"/>
          <w:szCs w:val="21"/>
          <w:u w:color="3F3F3F"/>
          <w:lang w:val="de-DE"/>
        </w:rPr>
        <w:t xml:space="preserve"> in das Passionsspielhaus </w:t>
      </w:r>
      <w:proofErr w:type="spellStart"/>
      <w:r w:rsidRPr="00E72C62">
        <w:rPr>
          <w:rFonts w:ascii="Gill Sans Light" w:eastAsia="Gill Sans Light" w:hAnsi="Gill Sans Light" w:cs="Gill Sans Light"/>
          <w:color w:val="3F3F3F"/>
          <w:sz w:val="21"/>
          <w:szCs w:val="21"/>
          <w:u w:color="3F3F3F"/>
          <w:lang w:val="de-DE"/>
        </w:rPr>
        <w:t>Thiersee</w:t>
      </w:r>
      <w:proofErr w:type="spellEnd"/>
      <w:r>
        <w:rPr>
          <w:rFonts w:ascii="Gill Sans Light" w:eastAsia="Gill Sans Light" w:hAnsi="Gill Sans Light" w:cs="Gill Sans Light"/>
          <w:color w:val="3F3F3F"/>
          <w:sz w:val="21"/>
          <w:szCs w:val="21"/>
          <w:u w:color="3F3F3F"/>
          <w:lang w:val="de-DE"/>
        </w:rPr>
        <w:t xml:space="preserve"> ein</w:t>
      </w:r>
      <w:r w:rsidRPr="00E72C62">
        <w:rPr>
          <w:rFonts w:ascii="Gill Sans Light" w:eastAsia="Gill Sans Light" w:hAnsi="Gill Sans Light" w:cs="Gill Sans Light"/>
          <w:color w:val="3F3F3F"/>
          <w:sz w:val="21"/>
          <w:szCs w:val="21"/>
          <w:u w:color="3F3F3F"/>
          <w:lang w:val="de-DE"/>
        </w:rPr>
        <w:t>.</w:t>
      </w:r>
      <w:r w:rsidR="006D5ABD">
        <w:rPr>
          <w:rFonts w:ascii="Gill Sans Light" w:eastAsia="Gill Sans Light" w:hAnsi="Gill Sans Light" w:cs="Gill Sans Light"/>
          <w:color w:val="3F3F3F"/>
          <w:sz w:val="21"/>
          <w:szCs w:val="21"/>
          <w:u w:color="3F3F3F"/>
          <w:lang w:val="de-DE"/>
        </w:rPr>
        <w:t xml:space="preserve"> Vielseitige </w:t>
      </w:r>
      <w:proofErr w:type="spellStart"/>
      <w:r w:rsidR="006D5ABD">
        <w:rPr>
          <w:rFonts w:ascii="Gill Sans Light" w:eastAsia="Gill Sans Light" w:hAnsi="Gill Sans Light" w:cs="Gill Sans Light"/>
          <w:color w:val="3F3F3F"/>
          <w:sz w:val="21"/>
          <w:szCs w:val="21"/>
          <w:u w:color="3F3F3F"/>
          <w:lang w:val="de-DE"/>
        </w:rPr>
        <w:t>Sideevents</w:t>
      </w:r>
      <w:proofErr w:type="spellEnd"/>
      <w:r w:rsidR="006D5ABD">
        <w:rPr>
          <w:rFonts w:ascii="Gill Sans Light" w:eastAsia="Gill Sans Light" w:hAnsi="Gill Sans Light" w:cs="Gill Sans Light"/>
          <w:color w:val="3F3F3F"/>
          <w:sz w:val="21"/>
          <w:szCs w:val="21"/>
          <w:u w:color="3F3F3F"/>
          <w:lang w:val="de-DE"/>
        </w:rPr>
        <w:t xml:space="preserve"> runde das Programm ab.</w:t>
      </w:r>
    </w:p>
    <w:p w14:paraId="25611ECC" w14:textId="77777777" w:rsidR="00A61D7E"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19E74477"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 xml:space="preserve">Die </w:t>
      </w:r>
      <w:proofErr w:type="spellStart"/>
      <w:r w:rsidRPr="006D5ABD">
        <w:rPr>
          <w:rFonts w:ascii="Gill Sans" w:eastAsia="Gill Sans Light" w:hAnsi="Gill Sans" w:cs="Gill Sans" w:hint="cs"/>
          <w:b/>
          <w:bCs/>
          <w:color w:val="3F3F3F"/>
          <w:sz w:val="21"/>
          <w:szCs w:val="21"/>
          <w:u w:color="3F3F3F"/>
          <w:lang w:val="de-DE"/>
        </w:rPr>
        <w:t>Thierseer</w:t>
      </w:r>
      <w:proofErr w:type="spellEnd"/>
      <w:r w:rsidRPr="006D5ABD">
        <w:rPr>
          <w:rFonts w:ascii="Gill Sans" w:eastAsia="Gill Sans Light" w:hAnsi="Gill Sans" w:cs="Gill Sans" w:hint="cs"/>
          <w:b/>
          <w:bCs/>
          <w:color w:val="3F3F3F"/>
          <w:sz w:val="21"/>
          <w:szCs w:val="21"/>
          <w:u w:color="3F3F3F"/>
          <w:lang w:val="de-DE"/>
        </w:rPr>
        <w:t xml:space="preserve"> </w:t>
      </w:r>
      <w:proofErr w:type="spellStart"/>
      <w:r w:rsidRPr="006D5ABD">
        <w:rPr>
          <w:rFonts w:ascii="Gill Sans" w:eastAsia="Gill Sans Light" w:hAnsi="Gill Sans" w:cs="Gill Sans" w:hint="cs"/>
          <w:b/>
          <w:bCs/>
          <w:color w:val="3F3F3F"/>
          <w:sz w:val="21"/>
          <w:szCs w:val="21"/>
          <w:u w:color="3F3F3F"/>
          <w:lang w:val="de-DE"/>
        </w:rPr>
        <w:t>Passionspiele</w:t>
      </w:r>
      <w:proofErr w:type="spellEnd"/>
      <w:r w:rsidRPr="006D5ABD">
        <w:rPr>
          <w:rFonts w:ascii="Gill Sans" w:eastAsia="Gill Sans Light" w:hAnsi="Gill Sans" w:cs="Gill Sans" w:hint="cs"/>
          <w:b/>
          <w:bCs/>
          <w:color w:val="3F3F3F"/>
          <w:sz w:val="21"/>
          <w:szCs w:val="21"/>
          <w:u w:color="3F3F3F"/>
          <w:lang w:val="de-DE"/>
        </w:rPr>
        <w:t xml:space="preserve"> mit 220 Jahren Tradition</w:t>
      </w:r>
    </w:p>
    <w:p w14:paraId="583A403A" w14:textId="77777777" w:rsidR="00A61D7E" w:rsidRPr="007D0405"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Ein absolutes Highlight in diesem Sommer werden vom 12.</w:t>
      </w:r>
      <w:r>
        <w:rPr>
          <w:rFonts w:ascii="Gill Sans Light" w:eastAsia="Gill Sans Light" w:hAnsi="Gill Sans Light" w:cs="Gill Sans Light"/>
          <w:color w:val="3F3F3F"/>
          <w:sz w:val="21"/>
          <w:szCs w:val="21"/>
          <w:u w:color="3F3F3F"/>
          <w:lang w:val="de-DE"/>
        </w:rPr>
        <w:t xml:space="preserve"> </w:t>
      </w:r>
      <w:r w:rsidRPr="00424251">
        <w:rPr>
          <w:rFonts w:ascii="Gill Sans Light" w:eastAsia="Gill Sans Light" w:hAnsi="Gill Sans Light" w:cs="Gill Sans Light"/>
          <w:color w:val="3F3F3F"/>
          <w:sz w:val="21"/>
          <w:szCs w:val="21"/>
          <w:u w:color="3F3F3F"/>
          <w:lang w:val="de-DE"/>
        </w:rPr>
        <w:t xml:space="preserve">Juni bis zum 2. Oktober die Passionsspiele in </w:t>
      </w:r>
      <w:proofErr w:type="spellStart"/>
      <w:r w:rsidRPr="00424251">
        <w:rPr>
          <w:rFonts w:ascii="Gill Sans Light" w:eastAsia="Gill Sans Light" w:hAnsi="Gill Sans Light" w:cs="Gill Sans Light"/>
          <w:color w:val="3F3F3F"/>
          <w:sz w:val="21"/>
          <w:szCs w:val="21"/>
          <w:u w:color="3F3F3F"/>
          <w:lang w:val="de-DE"/>
        </w:rPr>
        <w:t>Thiersee</w:t>
      </w:r>
      <w:proofErr w:type="spellEnd"/>
      <w:r w:rsidRPr="00424251">
        <w:rPr>
          <w:rFonts w:ascii="Gill Sans Light" w:eastAsia="Gill Sans Light" w:hAnsi="Gill Sans Light" w:cs="Gill Sans Light"/>
          <w:color w:val="3F3F3F"/>
          <w:sz w:val="21"/>
          <w:szCs w:val="21"/>
          <w:u w:color="3F3F3F"/>
          <w:lang w:val="de-DE"/>
        </w:rPr>
        <w:t>. Über 220 Jahre währt diese Tradition, bei der heuer wieder 250 Einheimische als Darsteller, Musiker oder Techniker für eindrucksvolle Aufführungen sorgen werden</w:t>
      </w:r>
      <w:r w:rsidRPr="007D0405">
        <w:rPr>
          <w:rFonts w:ascii="Gill Sans Light" w:eastAsia="Gill Sans Light" w:hAnsi="Gill Sans Light" w:cs="Gill Sans Light"/>
          <w:color w:val="3F3F3F"/>
          <w:sz w:val="21"/>
          <w:szCs w:val="21"/>
          <w:u w:color="3F3F3F"/>
          <w:lang w:val="de-DE"/>
        </w:rPr>
        <w:t>. Bei den mehr als einjährigen Vorbereitungen sind alle engagiert mit dabei.</w:t>
      </w:r>
    </w:p>
    <w:p w14:paraId="4DBED759"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546BE94C" w14:textId="77777777" w:rsidR="00A61D7E" w:rsidRDefault="00A61D7E" w:rsidP="00A61D7E">
      <w:pPr>
        <w:spacing w:line="264" w:lineRule="auto"/>
        <w:jc w:val="both"/>
        <w:rPr>
          <w:rFonts w:ascii="Gill Sans" w:eastAsia="Gill Sans Light" w:hAnsi="Gill Sans" w:cs="Gill Sans"/>
          <w:color w:val="3F3F3F"/>
          <w:sz w:val="21"/>
          <w:szCs w:val="21"/>
          <w:u w:color="3F3F3F"/>
          <w:lang w:val="de-DE"/>
        </w:rPr>
      </w:pPr>
    </w:p>
    <w:p w14:paraId="1EAE0DB0" w14:textId="77777777" w:rsidR="00AA3BB4" w:rsidRPr="00AA3BB4" w:rsidRDefault="00AA3BB4" w:rsidP="00AA3BB4">
      <w:pPr>
        <w:spacing w:line="264" w:lineRule="auto"/>
        <w:jc w:val="both"/>
        <w:rPr>
          <w:rFonts w:ascii="Gill Sans" w:eastAsia="Gill Sans Light" w:hAnsi="Gill Sans" w:cs="Gill Sans"/>
          <w:b/>
          <w:bCs/>
          <w:color w:val="3F3F3F"/>
          <w:sz w:val="21"/>
          <w:szCs w:val="21"/>
          <w:u w:color="3F3F3F"/>
          <w:lang w:val="de-DE"/>
        </w:rPr>
      </w:pPr>
      <w:r w:rsidRPr="00AA3BB4">
        <w:rPr>
          <w:rFonts w:ascii="Gill Sans" w:eastAsia="Gill Sans Light" w:hAnsi="Gill Sans" w:cs="Gill Sans"/>
          <w:b/>
          <w:bCs/>
          <w:color w:val="3F3F3F"/>
          <w:sz w:val="21"/>
          <w:szCs w:val="21"/>
          <w:u w:color="3F3F3F"/>
          <w:lang w:val="de-DE"/>
        </w:rPr>
        <w:lastRenderedPageBreak/>
        <w:t>Kleinkunst auf Großstadtniveau</w:t>
      </w:r>
    </w:p>
    <w:p w14:paraId="52A75D2C" w14:textId="0F9B2216" w:rsidR="00A61D7E" w:rsidRPr="00AA3BB4" w:rsidRDefault="00AA3BB4" w:rsidP="00AA3BB4">
      <w:pPr>
        <w:spacing w:line="264" w:lineRule="auto"/>
        <w:jc w:val="both"/>
        <w:rPr>
          <w:rFonts w:ascii="Gill Sans Light" w:eastAsia="Gill Sans Light" w:hAnsi="Gill Sans Light" w:cs="Gill Sans Light"/>
          <w:color w:val="3F3F3F"/>
          <w:sz w:val="21"/>
          <w:szCs w:val="21"/>
          <w:u w:color="3F3F3F"/>
          <w:lang w:val="de-DE"/>
        </w:rPr>
      </w:pPr>
      <w:r w:rsidRPr="00AA3BB4">
        <w:rPr>
          <w:rFonts w:ascii="Gill Sans Light" w:eastAsia="Gill Sans Light" w:hAnsi="Gill Sans Light" w:cs="Gill Sans Light"/>
          <w:color w:val="3F3F3F"/>
          <w:sz w:val="21"/>
          <w:szCs w:val="21"/>
          <w:u w:color="3F3F3F"/>
          <w:lang w:val="de-DE"/>
        </w:rPr>
        <w:t xml:space="preserve">Der Kulturverein Wunderlich steht seit 2001 für hochwertige Kulturveranstaltungen in familiärem Ambiente und bietet Kabarett, Comedy, Konzerte, Vorträge, Varieté, Akrobatik, Lesungen und Shows aller Art. 2022 werden außergewöhnliche Konzerte mit dem Ukulele Orchestra </w:t>
      </w:r>
      <w:proofErr w:type="spellStart"/>
      <w:r w:rsidRPr="00AA3BB4">
        <w:rPr>
          <w:rFonts w:ascii="Gill Sans Light" w:eastAsia="Gill Sans Light" w:hAnsi="Gill Sans Light" w:cs="Gill Sans Light"/>
          <w:color w:val="3F3F3F"/>
          <w:sz w:val="21"/>
          <w:szCs w:val="21"/>
          <w:u w:color="3F3F3F"/>
          <w:lang w:val="de-DE"/>
        </w:rPr>
        <w:t>of</w:t>
      </w:r>
      <w:proofErr w:type="spellEnd"/>
      <w:r w:rsidRPr="00AA3BB4">
        <w:rPr>
          <w:rFonts w:ascii="Gill Sans Light" w:eastAsia="Gill Sans Light" w:hAnsi="Gill Sans Light" w:cs="Gill Sans Light"/>
          <w:color w:val="3F3F3F"/>
          <w:sz w:val="21"/>
          <w:szCs w:val="21"/>
          <w:u w:color="3F3F3F"/>
          <w:lang w:val="de-DE"/>
        </w:rPr>
        <w:t xml:space="preserve"> Great Britain, der italienischen Folk Gruppe Bella Ciao und der portugiesischen Formation </w:t>
      </w:r>
      <w:proofErr w:type="spellStart"/>
      <w:r w:rsidRPr="00AA3BB4">
        <w:rPr>
          <w:rFonts w:ascii="Gill Sans Light" w:eastAsia="Gill Sans Light" w:hAnsi="Gill Sans Light" w:cs="Gill Sans Light"/>
          <w:color w:val="3F3F3F"/>
          <w:sz w:val="21"/>
          <w:szCs w:val="21"/>
          <w:u w:color="3F3F3F"/>
          <w:lang w:val="de-DE"/>
        </w:rPr>
        <w:t>Dancas</w:t>
      </w:r>
      <w:proofErr w:type="spellEnd"/>
      <w:r w:rsidRPr="00AA3BB4">
        <w:rPr>
          <w:rFonts w:ascii="Gill Sans Light" w:eastAsia="Gill Sans Light" w:hAnsi="Gill Sans Light" w:cs="Gill Sans Light"/>
          <w:color w:val="3F3F3F"/>
          <w:sz w:val="21"/>
          <w:szCs w:val="21"/>
          <w:u w:color="3F3F3F"/>
          <w:lang w:val="de-DE"/>
        </w:rPr>
        <w:t xml:space="preserve"> geboten. Zudem erwartet die Besucherinnen und Besucher unter anderem "Oh wie schön ist Panama - das Musical zum Kinofilm" aus der Feder von Janosch, das Konzert mit der Ladinischen Gruppe </w:t>
      </w:r>
      <w:proofErr w:type="spellStart"/>
      <w:r w:rsidRPr="00AA3BB4">
        <w:rPr>
          <w:rFonts w:ascii="Gill Sans Light" w:eastAsia="Gill Sans Light" w:hAnsi="Gill Sans Light" w:cs="Gill Sans Light"/>
          <w:color w:val="3F3F3F"/>
          <w:sz w:val="21"/>
          <w:szCs w:val="21"/>
          <w:u w:color="3F3F3F"/>
          <w:lang w:val="de-DE"/>
        </w:rPr>
        <w:t>Ganes</w:t>
      </w:r>
      <w:proofErr w:type="spellEnd"/>
      <w:r w:rsidRPr="00AA3BB4">
        <w:rPr>
          <w:rFonts w:ascii="Gill Sans Light" w:eastAsia="Gill Sans Light" w:hAnsi="Gill Sans Light" w:cs="Gill Sans Light"/>
          <w:color w:val="3F3F3F"/>
          <w:sz w:val="21"/>
          <w:szCs w:val="21"/>
          <w:u w:color="3F3F3F"/>
          <w:lang w:val="de-DE"/>
        </w:rPr>
        <w:t xml:space="preserve"> sowie Erwin Steinhauer, der einen humorigen Rückblick über 4 Jahrzehnte seines Schaffens präsentiert.</w:t>
      </w:r>
    </w:p>
    <w:p w14:paraId="4D77642F" w14:textId="77777777" w:rsidR="00AA3BB4" w:rsidRPr="00AA3BB4" w:rsidRDefault="00AA3BB4" w:rsidP="00AA3BB4">
      <w:pPr>
        <w:spacing w:line="264" w:lineRule="auto"/>
        <w:jc w:val="both"/>
        <w:rPr>
          <w:rFonts w:ascii="Gill Sans Light" w:eastAsia="Gill Sans Light" w:hAnsi="Gill Sans Light" w:cs="Gill Sans Light"/>
          <w:color w:val="3F3F3F"/>
          <w:sz w:val="21"/>
          <w:szCs w:val="21"/>
          <w:u w:color="3F3F3F"/>
          <w:lang w:val="de-DE"/>
        </w:rPr>
      </w:pPr>
    </w:p>
    <w:p w14:paraId="79AE4D2D"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Erler Festspiele mit berühmter Regisseurin</w:t>
      </w:r>
    </w:p>
    <w:p w14:paraId="2ED3C2A4" w14:textId="0D74C6EA"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Eine Veranstaltungsreihe mit einem über die Grenzen Österreichs hinauswirkende</w:t>
      </w:r>
      <w:r>
        <w:rPr>
          <w:rFonts w:ascii="Gill Sans Light" w:eastAsia="Gill Sans Light" w:hAnsi="Gill Sans Light" w:cs="Gill Sans Light"/>
          <w:color w:val="3F3F3F"/>
          <w:sz w:val="21"/>
          <w:szCs w:val="21"/>
          <w:u w:color="3F3F3F"/>
          <w:lang w:val="de-DE"/>
        </w:rPr>
        <w:t>n</w:t>
      </w:r>
      <w:r w:rsidRPr="00424251">
        <w:rPr>
          <w:rFonts w:ascii="Gill Sans Light" w:eastAsia="Gill Sans Light" w:hAnsi="Gill Sans Light" w:cs="Gill Sans Light"/>
          <w:color w:val="3F3F3F"/>
          <w:sz w:val="21"/>
          <w:szCs w:val="21"/>
          <w:u w:color="3F3F3F"/>
          <w:lang w:val="de-DE"/>
        </w:rPr>
        <w:t xml:space="preserve"> Renomm</w:t>
      </w:r>
      <w:r>
        <w:rPr>
          <w:rFonts w:ascii="Gill Sans Light" w:eastAsia="Gill Sans Light" w:hAnsi="Gill Sans Light" w:cs="Gill Sans Light"/>
          <w:color w:val="3F3F3F"/>
          <w:sz w:val="21"/>
          <w:szCs w:val="21"/>
          <w:u w:color="3F3F3F"/>
          <w:lang w:val="de-DE"/>
        </w:rPr>
        <w:t>e</w:t>
      </w:r>
      <w:r w:rsidRPr="00424251">
        <w:rPr>
          <w:rFonts w:ascii="Gill Sans Light" w:eastAsia="Gill Sans Light" w:hAnsi="Gill Sans Light" w:cs="Gill Sans Light"/>
          <w:color w:val="3F3F3F"/>
          <w:sz w:val="21"/>
          <w:szCs w:val="21"/>
          <w:u w:color="3F3F3F"/>
          <w:lang w:val="de-DE"/>
        </w:rPr>
        <w:t>e sind die Festspiele in Erl. Im modernen Festspielhaus stehen zwischen dem 7. und dem 31.</w:t>
      </w:r>
      <w:r>
        <w:rPr>
          <w:rFonts w:ascii="Gill Sans Light" w:eastAsia="Gill Sans Light" w:hAnsi="Gill Sans Light" w:cs="Gill Sans Light"/>
          <w:color w:val="3F3F3F"/>
          <w:sz w:val="21"/>
          <w:szCs w:val="21"/>
          <w:u w:color="3F3F3F"/>
          <w:lang w:val="de-DE"/>
        </w:rPr>
        <w:t xml:space="preserve"> </w:t>
      </w:r>
      <w:r w:rsidRPr="00424251">
        <w:rPr>
          <w:rFonts w:ascii="Gill Sans Light" w:eastAsia="Gill Sans Light" w:hAnsi="Gill Sans Light" w:cs="Gill Sans Light"/>
          <w:color w:val="3F3F3F"/>
          <w:sz w:val="21"/>
          <w:szCs w:val="21"/>
          <w:u w:color="3F3F3F"/>
          <w:lang w:val="de-DE"/>
        </w:rPr>
        <w:t xml:space="preserve">Juli hochkarätige Konzerte auf dem Programm. Nach dem Eröffnungskonzert mit dem Orchester und Chor der Tiroler Festspiele Erl, dem Geiger Timothy </w:t>
      </w:r>
      <w:proofErr w:type="spellStart"/>
      <w:r w:rsidRPr="00424251">
        <w:rPr>
          <w:rFonts w:ascii="Gill Sans Light" w:eastAsia="Gill Sans Light" w:hAnsi="Gill Sans Light" w:cs="Gill Sans Light"/>
          <w:color w:val="3F3F3F"/>
          <w:sz w:val="21"/>
          <w:szCs w:val="21"/>
          <w:u w:color="3F3F3F"/>
          <w:lang w:val="de-DE"/>
        </w:rPr>
        <w:t>Chooi</w:t>
      </w:r>
      <w:proofErr w:type="spellEnd"/>
      <w:r w:rsidRPr="00424251">
        <w:rPr>
          <w:rFonts w:ascii="Gill Sans Light" w:eastAsia="Gill Sans Light" w:hAnsi="Gill Sans Light" w:cs="Gill Sans Light"/>
          <w:color w:val="3F3F3F"/>
          <w:sz w:val="21"/>
          <w:szCs w:val="21"/>
          <w:u w:color="3F3F3F"/>
          <w:lang w:val="de-DE"/>
        </w:rPr>
        <w:t xml:space="preserve"> und dem Tenor Clay </w:t>
      </w:r>
      <w:proofErr w:type="spellStart"/>
      <w:r w:rsidRPr="00424251">
        <w:rPr>
          <w:rFonts w:ascii="Gill Sans Light" w:eastAsia="Gill Sans Light" w:hAnsi="Gill Sans Light" w:cs="Gill Sans Light"/>
          <w:color w:val="3F3F3F"/>
          <w:sz w:val="21"/>
          <w:szCs w:val="21"/>
          <w:u w:color="3F3F3F"/>
          <w:lang w:val="de-DE"/>
        </w:rPr>
        <w:t>Hilley</w:t>
      </w:r>
      <w:proofErr w:type="spellEnd"/>
      <w:r w:rsidRPr="00424251">
        <w:rPr>
          <w:rFonts w:ascii="Gill Sans Light" w:eastAsia="Gill Sans Light" w:hAnsi="Gill Sans Light" w:cs="Gill Sans Light"/>
          <w:color w:val="3F3F3F"/>
          <w:sz w:val="21"/>
          <w:szCs w:val="21"/>
          <w:u w:color="3F3F3F"/>
          <w:lang w:val="de-DE"/>
        </w:rPr>
        <w:t xml:space="preserve"> folgen unter anderem noch die Oper „Bianca e </w:t>
      </w:r>
      <w:proofErr w:type="spellStart"/>
      <w:r w:rsidRPr="00424251">
        <w:rPr>
          <w:rFonts w:ascii="Gill Sans Light" w:eastAsia="Gill Sans Light" w:hAnsi="Gill Sans Light" w:cs="Gill Sans Light"/>
          <w:color w:val="3F3F3F"/>
          <w:sz w:val="21"/>
          <w:szCs w:val="21"/>
          <w:u w:color="3F3F3F"/>
          <w:lang w:val="de-DE"/>
        </w:rPr>
        <w:t>Falliero</w:t>
      </w:r>
      <w:proofErr w:type="spellEnd"/>
      <w:r w:rsidRPr="00424251">
        <w:rPr>
          <w:rFonts w:ascii="Gill Sans Light" w:eastAsia="Gill Sans Light" w:hAnsi="Gill Sans Light" w:cs="Gill Sans Light"/>
          <w:color w:val="3F3F3F"/>
          <w:sz w:val="21"/>
          <w:szCs w:val="21"/>
          <w:u w:color="3F3F3F"/>
          <w:lang w:val="de-DE"/>
        </w:rPr>
        <w:t xml:space="preserve">“ von Gioacchino Rossini, die </w:t>
      </w:r>
      <w:r>
        <w:rPr>
          <w:rFonts w:ascii="Gill Sans Light" w:eastAsia="Gill Sans Light" w:hAnsi="Gill Sans Light" w:cs="Gill Sans Light"/>
          <w:color w:val="3F3F3F"/>
          <w:sz w:val="21"/>
          <w:szCs w:val="21"/>
          <w:u w:color="3F3F3F"/>
          <w:lang w:val="de-DE"/>
        </w:rPr>
        <w:t>„</w:t>
      </w:r>
      <w:r w:rsidRPr="00424251">
        <w:rPr>
          <w:rFonts w:ascii="Gill Sans Light" w:eastAsia="Gill Sans Light" w:hAnsi="Gill Sans Light" w:cs="Gill Sans Light"/>
          <w:color w:val="3F3F3F"/>
          <w:sz w:val="21"/>
          <w:szCs w:val="21"/>
          <w:u w:color="3F3F3F"/>
          <w:lang w:val="de-DE"/>
        </w:rPr>
        <w:t>Walküre</w:t>
      </w:r>
      <w:r>
        <w:rPr>
          <w:rFonts w:ascii="Gill Sans Light" w:eastAsia="Gill Sans Light" w:hAnsi="Gill Sans Light" w:cs="Gill Sans Light"/>
          <w:color w:val="3F3F3F"/>
          <w:sz w:val="21"/>
          <w:szCs w:val="21"/>
          <w:u w:color="3F3F3F"/>
          <w:lang w:val="de-DE"/>
        </w:rPr>
        <w:t>“</w:t>
      </w:r>
      <w:r w:rsidRPr="00424251">
        <w:rPr>
          <w:rFonts w:ascii="Gill Sans Light" w:eastAsia="Gill Sans Light" w:hAnsi="Gill Sans Light" w:cs="Gill Sans Light"/>
          <w:color w:val="3F3F3F"/>
          <w:sz w:val="21"/>
          <w:szCs w:val="21"/>
          <w:u w:color="3F3F3F"/>
          <w:lang w:val="de-DE"/>
        </w:rPr>
        <w:t xml:space="preserve"> von Richard Wagner unter der Regie der berühmten Mezzosopranistin Brigitte </w:t>
      </w:r>
      <w:proofErr w:type="spellStart"/>
      <w:r w:rsidRPr="00424251">
        <w:rPr>
          <w:rFonts w:ascii="Gill Sans Light" w:eastAsia="Gill Sans Light" w:hAnsi="Gill Sans Light" w:cs="Gill Sans Light"/>
          <w:color w:val="3F3F3F"/>
          <w:sz w:val="21"/>
          <w:szCs w:val="21"/>
          <w:u w:color="3F3F3F"/>
          <w:lang w:val="de-DE"/>
        </w:rPr>
        <w:t>Fassbaender</w:t>
      </w:r>
      <w:proofErr w:type="spellEnd"/>
      <w:r w:rsidRPr="00424251">
        <w:rPr>
          <w:rFonts w:ascii="Gill Sans Light" w:eastAsia="Gill Sans Light" w:hAnsi="Gill Sans Light" w:cs="Gill Sans Light"/>
          <w:color w:val="3F3F3F"/>
          <w:sz w:val="21"/>
          <w:szCs w:val="21"/>
          <w:u w:color="3F3F3F"/>
          <w:lang w:val="de-DE"/>
        </w:rPr>
        <w:t xml:space="preserve"> und die Kammermusik „Nosferatu - eine Sinfonie des Grauens“</w:t>
      </w:r>
      <w:r>
        <w:rPr>
          <w:rFonts w:ascii="Gill Sans Light" w:eastAsia="Gill Sans Light" w:hAnsi="Gill Sans Light" w:cs="Gill Sans Light"/>
          <w:color w:val="3F3F3F"/>
          <w:sz w:val="21"/>
          <w:szCs w:val="21"/>
          <w:u w:color="3F3F3F"/>
          <w:lang w:val="de-DE"/>
        </w:rPr>
        <w:t xml:space="preserve"> unter der musikalischen Leitung von Armando Merino. </w:t>
      </w:r>
      <w:r w:rsidRPr="00424251">
        <w:rPr>
          <w:rFonts w:ascii="Gill Sans Light" w:eastAsia="Gill Sans Light" w:hAnsi="Gill Sans Light" w:cs="Gill Sans Light"/>
          <w:color w:val="3F3F3F"/>
          <w:sz w:val="21"/>
          <w:szCs w:val="21"/>
          <w:u w:color="3F3F3F"/>
          <w:lang w:val="de-DE"/>
        </w:rPr>
        <w:t xml:space="preserve"> </w:t>
      </w:r>
    </w:p>
    <w:p w14:paraId="0CDEDAD5"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5C7DDB45"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 xml:space="preserve">Evita </w:t>
      </w:r>
      <w:r w:rsidRPr="006D5ABD">
        <w:rPr>
          <w:rFonts w:ascii="Gill Sans" w:eastAsia="Gill Sans Light" w:hAnsi="Gill Sans" w:cs="Gill Sans"/>
          <w:b/>
          <w:bCs/>
          <w:color w:val="3F3F3F"/>
          <w:sz w:val="21"/>
          <w:szCs w:val="21"/>
          <w:u w:color="3F3F3F"/>
          <w:lang w:val="de-DE"/>
        </w:rPr>
        <w:t>singt</w:t>
      </w:r>
      <w:r w:rsidRPr="006D5ABD">
        <w:rPr>
          <w:rFonts w:ascii="Gill Sans" w:eastAsia="Gill Sans Light" w:hAnsi="Gill Sans" w:cs="Gill Sans" w:hint="cs"/>
          <w:b/>
          <w:bCs/>
          <w:color w:val="3F3F3F"/>
          <w:sz w:val="21"/>
          <w:szCs w:val="21"/>
          <w:u w:color="3F3F3F"/>
          <w:lang w:val="de-DE"/>
        </w:rPr>
        <w:t xml:space="preserve"> auf der Kufsteiner Festung</w:t>
      </w:r>
    </w:p>
    <w:p w14:paraId="6351C141"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Auf ganz andere Klänge können sich die Besucher des Operettensommers zwischen dem 29. Juli und dem 14. August freuen. Dann gibt es das Musical Evita von Andrew Lloyd Webber in der Kulisse der Festung Kufstein</w:t>
      </w:r>
      <w:r>
        <w:rPr>
          <w:rFonts w:ascii="Gill Sans Light" w:eastAsia="Gill Sans Light" w:hAnsi="Gill Sans Light" w:cs="Gill Sans Light"/>
          <w:color w:val="3F3F3F"/>
          <w:sz w:val="21"/>
          <w:szCs w:val="21"/>
          <w:u w:color="3F3F3F"/>
          <w:lang w:val="de-DE"/>
        </w:rPr>
        <w:t xml:space="preserve"> mit Blick auf das Kaisergebirge und den </w:t>
      </w:r>
      <w:proofErr w:type="spellStart"/>
      <w:r>
        <w:rPr>
          <w:rFonts w:ascii="Gill Sans Light" w:eastAsia="Gill Sans Light" w:hAnsi="Gill Sans Light" w:cs="Gill Sans Light"/>
          <w:color w:val="3F3F3F"/>
          <w:sz w:val="21"/>
          <w:szCs w:val="21"/>
          <w:u w:color="3F3F3F"/>
          <w:lang w:val="de-DE"/>
        </w:rPr>
        <w:t>Pendling</w:t>
      </w:r>
      <w:proofErr w:type="spellEnd"/>
      <w:r w:rsidRPr="00424251">
        <w:rPr>
          <w:rFonts w:ascii="Gill Sans Light" w:eastAsia="Gill Sans Light" w:hAnsi="Gill Sans Light" w:cs="Gill Sans Light"/>
          <w:color w:val="3F3F3F"/>
          <w:sz w:val="21"/>
          <w:szCs w:val="21"/>
          <w:u w:color="3F3F3F"/>
          <w:lang w:val="de-DE"/>
        </w:rPr>
        <w:t xml:space="preserve">. Eine ungewöhnliche Atmosphäre, in der die Geschichte der legendären argentinischen Präsidentengattin Eva </w:t>
      </w:r>
      <w:proofErr w:type="spellStart"/>
      <w:r w:rsidRPr="00424251">
        <w:rPr>
          <w:rFonts w:ascii="Gill Sans Light" w:eastAsia="Gill Sans Light" w:hAnsi="Gill Sans Light" w:cs="Gill Sans Light"/>
          <w:color w:val="3F3F3F"/>
          <w:sz w:val="21"/>
          <w:szCs w:val="21"/>
          <w:u w:color="3F3F3F"/>
          <w:lang w:val="de-DE"/>
        </w:rPr>
        <w:t>Péron</w:t>
      </w:r>
      <w:proofErr w:type="spellEnd"/>
      <w:r w:rsidRPr="00424251">
        <w:rPr>
          <w:rFonts w:ascii="Gill Sans Light" w:eastAsia="Gill Sans Light" w:hAnsi="Gill Sans Light" w:cs="Gill Sans Light"/>
          <w:color w:val="3F3F3F"/>
          <w:sz w:val="21"/>
          <w:szCs w:val="21"/>
          <w:u w:color="3F3F3F"/>
          <w:lang w:val="de-DE"/>
        </w:rPr>
        <w:t xml:space="preserve"> aufgeführt wird.</w:t>
      </w:r>
    </w:p>
    <w:p w14:paraId="526FB6A0" w14:textId="77777777" w:rsidR="00A61D7E" w:rsidRPr="00424251" w:rsidRDefault="00A61D7E" w:rsidP="00A61D7E">
      <w:pPr>
        <w:spacing w:line="264" w:lineRule="auto"/>
        <w:jc w:val="both"/>
        <w:rPr>
          <w:rFonts w:ascii="Gill Sans Light" w:eastAsia="Gill Sans Light" w:hAnsi="Gill Sans Light" w:cs="Gill Sans Light"/>
          <w:b/>
          <w:bCs/>
          <w:color w:val="3F3F3F"/>
          <w:sz w:val="21"/>
          <w:szCs w:val="21"/>
          <w:u w:color="3F3F3F"/>
          <w:lang w:val="de-DE"/>
        </w:rPr>
      </w:pPr>
    </w:p>
    <w:p w14:paraId="22BDF410"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 xml:space="preserve">La </w:t>
      </w:r>
      <w:proofErr w:type="spellStart"/>
      <w:r w:rsidRPr="006D5ABD">
        <w:rPr>
          <w:rFonts w:ascii="Gill Sans" w:eastAsia="Gill Sans Light" w:hAnsi="Gill Sans" w:cs="Gill Sans" w:hint="cs"/>
          <w:b/>
          <w:bCs/>
          <w:color w:val="3F3F3F"/>
          <w:sz w:val="21"/>
          <w:szCs w:val="21"/>
          <w:u w:color="3F3F3F"/>
          <w:lang w:val="de-DE"/>
        </w:rPr>
        <w:t>Guitarra</w:t>
      </w:r>
      <w:proofErr w:type="spellEnd"/>
      <w:r w:rsidRPr="006D5ABD">
        <w:rPr>
          <w:rFonts w:ascii="Gill Sans" w:eastAsia="Gill Sans Light" w:hAnsi="Gill Sans" w:cs="Gill Sans" w:hint="cs"/>
          <w:b/>
          <w:bCs/>
          <w:color w:val="3F3F3F"/>
          <w:sz w:val="21"/>
          <w:szCs w:val="21"/>
          <w:u w:color="3F3F3F"/>
          <w:lang w:val="de-DE"/>
        </w:rPr>
        <w:t xml:space="preserve"> im Festspielhaus</w:t>
      </w:r>
    </w:p>
    <w:p w14:paraId="6C48DEC7"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 xml:space="preserve">Eine Institution im Kufsteiner Kulturkalender ist auch das Gitarrenfestival </w:t>
      </w:r>
      <w:r>
        <w:rPr>
          <w:rFonts w:ascii="Gill Sans Light" w:eastAsia="Gill Sans Light" w:hAnsi="Gill Sans Light" w:cs="Gill Sans Light"/>
          <w:color w:val="3F3F3F"/>
          <w:sz w:val="21"/>
          <w:szCs w:val="21"/>
          <w:u w:color="3F3F3F"/>
          <w:lang w:val="de-DE"/>
        </w:rPr>
        <w:t>„</w:t>
      </w:r>
      <w:r w:rsidRPr="00424251">
        <w:rPr>
          <w:rFonts w:ascii="Gill Sans Light" w:eastAsia="Gill Sans Light" w:hAnsi="Gill Sans Light" w:cs="Gill Sans Light"/>
          <w:color w:val="3F3F3F"/>
          <w:sz w:val="21"/>
          <w:szCs w:val="21"/>
          <w:u w:color="3F3F3F"/>
          <w:lang w:val="de-DE"/>
        </w:rPr>
        <w:t xml:space="preserve">La </w:t>
      </w:r>
      <w:proofErr w:type="spellStart"/>
      <w:r w:rsidRPr="00424251">
        <w:rPr>
          <w:rFonts w:ascii="Gill Sans Light" w:eastAsia="Gill Sans Light" w:hAnsi="Gill Sans Light" w:cs="Gill Sans Light"/>
          <w:color w:val="3F3F3F"/>
          <w:sz w:val="21"/>
          <w:szCs w:val="21"/>
          <w:u w:color="3F3F3F"/>
          <w:lang w:val="de-DE"/>
        </w:rPr>
        <w:t>Guitarra</w:t>
      </w:r>
      <w:proofErr w:type="spellEnd"/>
      <w:r>
        <w:rPr>
          <w:rFonts w:ascii="Gill Sans Light" w:eastAsia="Gill Sans Light" w:hAnsi="Gill Sans Light" w:cs="Gill Sans Light"/>
          <w:color w:val="3F3F3F"/>
          <w:sz w:val="21"/>
          <w:szCs w:val="21"/>
          <w:u w:color="3F3F3F"/>
          <w:lang w:val="de-DE"/>
        </w:rPr>
        <w:t>“</w:t>
      </w:r>
      <w:r w:rsidRPr="00424251">
        <w:rPr>
          <w:rFonts w:ascii="Gill Sans Light" w:eastAsia="Gill Sans Light" w:hAnsi="Gill Sans Light" w:cs="Gill Sans Light"/>
          <w:color w:val="3F3F3F"/>
          <w:sz w:val="21"/>
          <w:szCs w:val="21"/>
          <w:u w:color="3F3F3F"/>
          <w:lang w:val="de-DE"/>
        </w:rPr>
        <w:t xml:space="preserve"> vom 11. bis 14.</w:t>
      </w:r>
      <w:r>
        <w:rPr>
          <w:rFonts w:ascii="Gill Sans Light" w:eastAsia="Gill Sans Light" w:hAnsi="Gill Sans Light" w:cs="Gill Sans Light"/>
          <w:color w:val="3F3F3F"/>
          <w:sz w:val="21"/>
          <w:szCs w:val="21"/>
          <w:u w:color="3F3F3F"/>
          <w:lang w:val="de-DE"/>
        </w:rPr>
        <w:t xml:space="preserve"> </w:t>
      </w:r>
      <w:r w:rsidRPr="00424251">
        <w:rPr>
          <w:rFonts w:ascii="Gill Sans Light" w:eastAsia="Gill Sans Light" w:hAnsi="Gill Sans Light" w:cs="Gill Sans Light"/>
          <w:color w:val="3F3F3F"/>
          <w:sz w:val="21"/>
          <w:szCs w:val="21"/>
          <w:u w:color="3F3F3F"/>
          <w:lang w:val="de-DE"/>
        </w:rPr>
        <w:t xml:space="preserve">August im Festspielhaus in Erl. Die vierte Ausgabe des Festivals setzt mit dem Motto „The Power </w:t>
      </w:r>
      <w:proofErr w:type="spellStart"/>
      <w:r w:rsidRPr="00424251">
        <w:rPr>
          <w:rFonts w:ascii="Gill Sans Light" w:eastAsia="Gill Sans Light" w:hAnsi="Gill Sans Light" w:cs="Gill Sans Light"/>
          <w:color w:val="3F3F3F"/>
          <w:sz w:val="21"/>
          <w:szCs w:val="21"/>
          <w:u w:color="3F3F3F"/>
          <w:lang w:val="de-DE"/>
        </w:rPr>
        <w:t>of</w:t>
      </w:r>
      <w:proofErr w:type="spellEnd"/>
      <w:r w:rsidRPr="00424251">
        <w:rPr>
          <w:rFonts w:ascii="Gill Sans Light" w:eastAsia="Gill Sans Light" w:hAnsi="Gill Sans Light" w:cs="Gill Sans Light"/>
          <w:color w:val="3F3F3F"/>
          <w:sz w:val="21"/>
          <w:szCs w:val="21"/>
          <w:u w:color="3F3F3F"/>
          <w:lang w:val="de-DE"/>
        </w:rPr>
        <w:t xml:space="preserve"> </w:t>
      </w:r>
      <w:proofErr w:type="spellStart"/>
      <w:proofErr w:type="gramStart"/>
      <w:r w:rsidRPr="00424251">
        <w:rPr>
          <w:rFonts w:ascii="Gill Sans Light" w:eastAsia="Gill Sans Light" w:hAnsi="Gill Sans Light" w:cs="Gill Sans Light"/>
          <w:color w:val="3F3F3F"/>
          <w:sz w:val="21"/>
          <w:szCs w:val="21"/>
          <w:u w:color="3F3F3F"/>
          <w:lang w:val="de-DE"/>
        </w:rPr>
        <w:t>Wo:Men</w:t>
      </w:r>
      <w:proofErr w:type="spellEnd"/>
      <w:proofErr w:type="gramEnd"/>
      <w:r w:rsidRPr="00424251">
        <w:rPr>
          <w:rFonts w:ascii="Gill Sans Light" w:eastAsia="Gill Sans Light" w:hAnsi="Gill Sans Light" w:cs="Gill Sans Light"/>
          <w:color w:val="3F3F3F"/>
          <w:sz w:val="21"/>
          <w:szCs w:val="21"/>
          <w:u w:color="3F3F3F"/>
          <w:lang w:val="de-DE"/>
        </w:rPr>
        <w:t xml:space="preserve">“ ein Zeichen für eine gleichberechtigte Präsenz weiblicher und männlicher Künstler. Zu den Höhepunkten gehören die Auftritte des australischen Pianisten David Helfgott, der afrikanischen </w:t>
      </w:r>
      <w:proofErr w:type="spellStart"/>
      <w:r w:rsidRPr="00424251">
        <w:rPr>
          <w:rFonts w:ascii="Gill Sans Light" w:eastAsia="Gill Sans Light" w:hAnsi="Gill Sans Light" w:cs="Gill Sans Light"/>
          <w:color w:val="3F3F3F"/>
          <w:sz w:val="21"/>
          <w:szCs w:val="21"/>
          <w:u w:color="3F3F3F"/>
          <w:lang w:val="de-DE"/>
        </w:rPr>
        <w:t>Kora</w:t>
      </w:r>
      <w:proofErr w:type="spellEnd"/>
      <w:r w:rsidRPr="00424251">
        <w:rPr>
          <w:rFonts w:ascii="Gill Sans Light" w:eastAsia="Gill Sans Light" w:hAnsi="Gill Sans Light" w:cs="Gill Sans Light"/>
          <w:color w:val="3F3F3F"/>
          <w:sz w:val="21"/>
          <w:szCs w:val="21"/>
          <w:u w:color="3F3F3F"/>
          <w:lang w:val="de-DE"/>
        </w:rPr>
        <w:t xml:space="preserve">-Virtuosin Sona </w:t>
      </w:r>
      <w:proofErr w:type="spellStart"/>
      <w:r w:rsidRPr="00424251">
        <w:rPr>
          <w:rFonts w:ascii="Gill Sans Light" w:eastAsia="Gill Sans Light" w:hAnsi="Gill Sans Light" w:cs="Gill Sans Light"/>
          <w:color w:val="3F3F3F"/>
          <w:sz w:val="21"/>
          <w:szCs w:val="21"/>
          <w:u w:color="3F3F3F"/>
          <w:lang w:val="de-DE"/>
        </w:rPr>
        <w:t>Jobarteh</w:t>
      </w:r>
      <w:proofErr w:type="spellEnd"/>
      <w:r w:rsidRPr="00424251">
        <w:rPr>
          <w:rFonts w:ascii="Gill Sans Light" w:eastAsia="Gill Sans Light" w:hAnsi="Gill Sans Light" w:cs="Gill Sans Light"/>
          <w:color w:val="3F3F3F"/>
          <w:sz w:val="21"/>
          <w:szCs w:val="21"/>
          <w:u w:color="3F3F3F"/>
          <w:lang w:val="de-DE"/>
        </w:rPr>
        <w:t xml:space="preserve"> und das Doppelkonzert des </w:t>
      </w:r>
      <w:proofErr w:type="spellStart"/>
      <w:r w:rsidRPr="00424251">
        <w:rPr>
          <w:rFonts w:ascii="Gill Sans Light" w:eastAsia="Gill Sans Light" w:hAnsi="Gill Sans Light" w:cs="Gill Sans Light"/>
          <w:color w:val="3F3F3F"/>
          <w:sz w:val="21"/>
          <w:szCs w:val="21"/>
          <w:u w:color="3F3F3F"/>
          <w:lang w:val="de-DE"/>
        </w:rPr>
        <w:t>Sevdah</w:t>
      </w:r>
      <w:proofErr w:type="spellEnd"/>
      <w:r w:rsidRPr="00424251">
        <w:rPr>
          <w:rFonts w:ascii="Gill Sans Light" w:eastAsia="Gill Sans Light" w:hAnsi="Gill Sans Light" w:cs="Gill Sans Light"/>
          <w:color w:val="3F3F3F"/>
          <w:sz w:val="21"/>
          <w:szCs w:val="21"/>
          <w:u w:color="3F3F3F"/>
          <w:lang w:val="de-DE"/>
        </w:rPr>
        <w:t xml:space="preserve">-Sängers </w:t>
      </w:r>
      <w:proofErr w:type="spellStart"/>
      <w:r w:rsidRPr="00424251">
        <w:rPr>
          <w:rFonts w:ascii="Gill Sans Light" w:eastAsia="Gill Sans Light" w:hAnsi="Gill Sans Light" w:cs="Gill Sans Light"/>
          <w:color w:val="3F3F3F"/>
          <w:sz w:val="21"/>
          <w:szCs w:val="21"/>
          <w:u w:color="3F3F3F"/>
          <w:lang w:val="de-DE"/>
        </w:rPr>
        <w:t>Božo</w:t>
      </w:r>
      <w:proofErr w:type="spellEnd"/>
      <w:r w:rsidRPr="00424251">
        <w:rPr>
          <w:rFonts w:ascii="Gill Sans Light" w:eastAsia="Gill Sans Light" w:hAnsi="Gill Sans Light" w:cs="Gill Sans Light"/>
          <w:color w:val="3F3F3F"/>
          <w:sz w:val="21"/>
          <w:szCs w:val="21"/>
          <w:u w:color="3F3F3F"/>
          <w:lang w:val="de-DE"/>
        </w:rPr>
        <w:t xml:space="preserve"> </w:t>
      </w:r>
      <w:proofErr w:type="spellStart"/>
      <w:r w:rsidRPr="00424251">
        <w:rPr>
          <w:rFonts w:ascii="Gill Sans Light" w:eastAsia="Gill Sans Light" w:hAnsi="Gill Sans Light" w:cs="Gill Sans Light"/>
          <w:color w:val="3F3F3F"/>
          <w:sz w:val="21"/>
          <w:szCs w:val="21"/>
          <w:u w:color="3F3F3F"/>
          <w:lang w:val="de-DE"/>
        </w:rPr>
        <w:t>Vrećo</w:t>
      </w:r>
      <w:proofErr w:type="spellEnd"/>
      <w:r w:rsidRPr="00424251">
        <w:rPr>
          <w:rFonts w:ascii="Gill Sans Light" w:eastAsia="Gill Sans Light" w:hAnsi="Gill Sans Light" w:cs="Gill Sans Light"/>
          <w:color w:val="3F3F3F"/>
          <w:sz w:val="21"/>
          <w:szCs w:val="21"/>
          <w:u w:color="3F3F3F"/>
          <w:lang w:val="de-DE"/>
        </w:rPr>
        <w:t xml:space="preserve"> aus Bosnien-Herzegowina mit dem weltbekannten bosnischen </w:t>
      </w:r>
      <w:proofErr w:type="spellStart"/>
      <w:r w:rsidRPr="00424251">
        <w:rPr>
          <w:rFonts w:ascii="Gill Sans Light" w:eastAsia="Gill Sans Light" w:hAnsi="Gill Sans Light" w:cs="Gill Sans Light"/>
          <w:color w:val="3F3F3F"/>
          <w:sz w:val="21"/>
          <w:szCs w:val="21"/>
          <w:u w:color="3F3F3F"/>
          <w:lang w:val="de-DE"/>
        </w:rPr>
        <w:t>Lautisten</w:t>
      </w:r>
      <w:proofErr w:type="spellEnd"/>
      <w:r w:rsidRPr="00424251">
        <w:rPr>
          <w:rFonts w:ascii="Gill Sans Light" w:eastAsia="Gill Sans Light" w:hAnsi="Gill Sans Light" w:cs="Gill Sans Light"/>
          <w:color w:val="3F3F3F"/>
          <w:sz w:val="21"/>
          <w:szCs w:val="21"/>
          <w:u w:color="3F3F3F"/>
          <w:lang w:val="de-DE"/>
        </w:rPr>
        <w:t xml:space="preserve"> Edin </w:t>
      </w:r>
      <w:proofErr w:type="spellStart"/>
      <w:r w:rsidRPr="00424251">
        <w:rPr>
          <w:rFonts w:ascii="Gill Sans Light" w:eastAsia="Gill Sans Light" w:hAnsi="Gill Sans Light" w:cs="Gill Sans Light"/>
          <w:color w:val="3F3F3F"/>
          <w:sz w:val="21"/>
          <w:szCs w:val="21"/>
          <w:u w:color="3F3F3F"/>
          <w:lang w:val="de-DE"/>
        </w:rPr>
        <w:t>Karamazov</w:t>
      </w:r>
      <w:proofErr w:type="spellEnd"/>
      <w:r w:rsidRPr="00424251">
        <w:rPr>
          <w:rFonts w:ascii="Gill Sans Light" w:eastAsia="Gill Sans Light" w:hAnsi="Gill Sans Light" w:cs="Gill Sans Light"/>
          <w:color w:val="3F3F3F"/>
          <w:sz w:val="21"/>
          <w:szCs w:val="21"/>
          <w:u w:color="3F3F3F"/>
          <w:lang w:val="de-DE"/>
        </w:rPr>
        <w:t>.</w:t>
      </w:r>
    </w:p>
    <w:p w14:paraId="429777BF" w14:textId="77777777" w:rsidR="00A61D7E" w:rsidRPr="00424251"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47D9B32D" w14:textId="77777777" w:rsidR="00A61D7E" w:rsidRPr="006D5ABD" w:rsidRDefault="00A61D7E" w:rsidP="00A61D7E">
      <w:pPr>
        <w:spacing w:line="264" w:lineRule="auto"/>
        <w:jc w:val="both"/>
        <w:rPr>
          <w:rFonts w:ascii="Gill Sans" w:eastAsia="Gill Sans Light" w:hAnsi="Gill Sans" w:cs="Gill Sans"/>
          <w:b/>
          <w:bCs/>
          <w:color w:val="3F3F3F"/>
          <w:sz w:val="21"/>
          <w:szCs w:val="21"/>
          <w:u w:color="3F3F3F"/>
          <w:lang w:val="de-DE"/>
        </w:rPr>
      </w:pPr>
      <w:r w:rsidRPr="006D5ABD">
        <w:rPr>
          <w:rFonts w:ascii="Gill Sans" w:eastAsia="Gill Sans Light" w:hAnsi="Gill Sans" w:cs="Gill Sans" w:hint="cs"/>
          <w:b/>
          <w:bCs/>
          <w:color w:val="3F3F3F"/>
          <w:sz w:val="21"/>
          <w:szCs w:val="21"/>
          <w:u w:color="3F3F3F"/>
          <w:lang w:val="de-DE"/>
        </w:rPr>
        <w:t xml:space="preserve">Klein aber fein – </w:t>
      </w:r>
      <w:r w:rsidRPr="006D5ABD">
        <w:rPr>
          <w:rFonts w:ascii="Gill Sans" w:eastAsia="Gill Sans Light" w:hAnsi="Gill Sans" w:cs="Gill Sans"/>
          <w:b/>
          <w:bCs/>
          <w:color w:val="3F3F3F"/>
          <w:sz w:val="21"/>
          <w:szCs w:val="21"/>
          <w:u w:color="3F3F3F"/>
          <w:lang w:val="de-DE"/>
        </w:rPr>
        <w:t>Jederfrau anstelle Jedermann</w:t>
      </w:r>
    </w:p>
    <w:p w14:paraId="05BBA88E" w14:textId="77777777" w:rsidR="00A61D7E"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Neben all diesen</w:t>
      </w:r>
      <w:r>
        <w:rPr>
          <w:rFonts w:ascii="Gill Sans Light" w:eastAsia="Gill Sans Light" w:hAnsi="Gill Sans Light" w:cs="Gill Sans Light"/>
          <w:color w:val="3F3F3F"/>
          <w:sz w:val="21"/>
          <w:szCs w:val="21"/>
          <w:u w:color="3F3F3F"/>
          <w:lang w:val="de-DE"/>
        </w:rPr>
        <w:t xml:space="preserve"> herausragenden Veranstaltungen hat </w:t>
      </w:r>
      <w:r w:rsidRPr="00424251">
        <w:rPr>
          <w:rFonts w:ascii="Gill Sans Light" w:eastAsia="Gill Sans Light" w:hAnsi="Gill Sans Light" w:cs="Gill Sans Light"/>
          <w:color w:val="3F3F3F"/>
          <w:sz w:val="21"/>
          <w:szCs w:val="21"/>
          <w:u w:color="3F3F3F"/>
          <w:lang w:val="de-DE"/>
        </w:rPr>
        <w:t xml:space="preserve">das Kufsteinerland auch eine vielseitige und sehr leidenschaftliche Kulturszene, die sich in kleinen Theaterbühnen und Konzerträumen abspielt. Nicht zu vergessen die vielen bezaubernden Plätze in der Natur vor den dramatischen Gipfeln des Kaisergebirges und anderer eindrucksvoller Berge. </w:t>
      </w:r>
      <w:r>
        <w:rPr>
          <w:rFonts w:ascii="Gill Sans Light" w:eastAsia="Gill Sans Light" w:hAnsi="Gill Sans Light" w:cs="Gill Sans Light"/>
          <w:color w:val="3F3F3F"/>
          <w:sz w:val="21"/>
          <w:szCs w:val="21"/>
          <w:u w:color="3F3F3F"/>
          <w:lang w:val="de-DE"/>
        </w:rPr>
        <w:t xml:space="preserve">2022 erwartet die Zuschauer unter anderem frei nach Hugo von Hofmannsthal „Jedermann – das Spiel vom Sterben einer reichen Frau“ als spektakuläres Freilichttheater im historischen Ambiente des Festungsneuhofs. Die überdachte Tribüne stellt in der Zeit vom 15. Juni bis 10. Juli 2022 sicher, dass das Publikum auch bei Regen trocken bleibt. </w:t>
      </w:r>
    </w:p>
    <w:p w14:paraId="0B3E15F2" w14:textId="77777777" w:rsidR="00A61D7E"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67DCADE4" w14:textId="77777777" w:rsidR="00A61D7E" w:rsidRDefault="00A61D7E" w:rsidP="00A61D7E">
      <w:pPr>
        <w:spacing w:line="264" w:lineRule="auto"/>
        <w:jc w:val="both"/>
        <w:rPr>
          <w:rFonts w:ascii="Gill Sans Light" w:eastAsia="Gill Sans Light" w:hAnsi="Gill Sans Light" w:cs="Gill Sans Light"/>
          <w:color w:val="3F3F3F"/>
          <w:sz w:val="21"/>
          <w:szCs w:val="21"/>
          <w:u w:color="3F3F3F"/>
          <w:lang w:val="de-DE"/>
        </w:rPr>
      </w:pPr>
      <w:r w:rsidRPr="00424251">
        <w:rPr>
          <w:rFonts w:ascii="Gill Sans Light" w:eastAsia="Gill Sans Light" w:hAnsi="Gill Sans Light" w:cs="Gill Sans Light"/>
          <w:color w:val="3F3F3F"/>
          <w:sz w:val="21"/>
          <w:szCs w:val="21"/>
          <w:u w:color="3F3F3F"/>
          <w:lang w:val="de-DE"/>
        </w:rPr>
        <w:t xml:space="preserve">Für die Qualität der Kufsteiner Kulturszene spricht auch die Existenz der extra dafür gegründeten Dachmarke </w:t>
      </w:r>
      <w:proofErr w:type="spellStart"/>
      <w:r w:rsidRPr="00424251">
        <w:rPr>
          <w:rFonts w:ascii="Gill Sans Light" w:eastAsia="Gill Sans Light" w:hAnsi="Gill Sans Light" w:cs="Gill Sans Light"/>
          <w:color w:val="3F3F3F"/>
          <w:sz w:val="21"/>
          <w:szCs w:val="21"/>
          <w:u w:color="3F3F3F"/>
          <w:lang w:val="de-DE"/>
        </w:rPr>
        <w:t>KUltura</w:t>
      </w:r>
      <w:proofErr w:type="spellEnd"/>
      <w:r w:rsidRPr="00424251">
        <w:rPr>
          <w:rFonts w:ascii="Gill Sans Light" w:eastAsia="Gill Sans Light" w:hAnsi="Gill Sans Light" w:cs="Gill Sans Light"/>
          <w:color w:val="3F3F3F"/>
          <w:sz w:val="21"/>
          <w:szCs w:val="21"/>
          <w:u w:color="3F3F3F"/>
          <w:lang w:val="de-DE"/>
        </w:rPr>
        <w:t xml:space="preserve">. </w:t>
      </w:r>
      <w:r>
        <w:rPr>
          <w:rFonts w:ascii="Gill Sans Light" w:eastAsia="Gill Sans Light" w:hAnsi="Gill Sans Light" w:cs="Gill Sans Light"/>
          <w:color w:val="3F3F3F"/>
          <w:sz w:val="21"/>
          <w:szCs w:val="21"/>
          <w:u w:color="3F3F3F"/>
          <w:lang w:val="de-DE"/>
        </w:rPr>
        <w:t>Die</w:t>
      </w:r>
      <w:r w:rsidRPr="00424251">
        <w:rPr>
          <w:rFonts w:ascii="Gill Sans Light" w:eastAsia="Gill Sans Light" w:hAnsi="Gill Sans Light" w:cs="Gill Sans Light"/>
          <w:color w:val="3F3F3F"/>
          <w:sz w:val="21"/>
          <w:szCs w:val="21"/>
          <w:u w:color="3F3F3F"/>
          <w:lang w:val="de-DE"/>
        </w:rPr>
        <w:t xml:space="preserve"> Kufsteiner</w:t>
      </w:r>
      <w:r>
        <w:rPr>
          <w:rFonts w:ascii="Gill Sans Light" w:eastAsia="Gill Sans Light" w:hAnsi="Gill Sans Light" w:cs="Gill Sans Light"/>
          <w:color w:val="3F3F3F"/>
          <w:sz w:val="21"/>
          <w:szCs w:val="21"/>
          <w:u w:color="3F3F3F"/>
          <w:lang w:val="de-DE"/>
        </w:rPr>
        <w:t xml:space="preserve"> sind</w:t>
      </w:r>
      <w:r w:rsidRPr="00424251">
        <w:rPr>
          <w:rFonts w:ascii="Gill Sans Light" w:eastAsia="Gill Sans Light" w:hAnsi="Gill Sans Light" w:cs="Gill Sans Light"/>
          <w:color w:val="3F3F3F"/>
          <w:sz w:val="21"/>
          <w:szCs w:val="21"/>
          <w:u w:color="3F3F3F"/>
          <w:lang w:val="de-DE"/>
        </w:rPr>
        <w:t xml:space="preserve"> sehr kulturliebende Menschen</w:t>
      </w:r>
      <w:r>
        <w:rPr>
          <w:rFonts w:ascii="Gill Sans Light" w:eastAsia="Gill Sans Light" w:hAnsi="Gill Sans Light" w:cs="Gill Sans Light"/>
          <w:color w:val="3F3F3F"/>
          <w:sz w:val="21"/>
          <w:szCs w:val="21"/>
          <w:u w:color="3F3F3F"/>
          <w:lang w:val="de-DE"/>
        </w:rPr>
        <w:t xml:space="preserve"> - </w:t>
      </w:r>
      <w:r w:rsidRPr="00424251">
        <w:rPr>
          <w:rFonts w:ascii="Gill Sans Light" w:eastAsia="Gill Sans Light" w:hAnsi="Gill Sans Light" w:cs="Gill Sans Light"/>
          <w:color w:val="3F3F3F"/>
          <w:sz w:val="21"/>
          <w:szCs w:val="21"/>
          <w:u w:color="3F3F3F"/>
          <w:lang w:val="de-DE"/>
        </w:rPr>
        <w:t>1752 Vereine gibt es hier</w:t>
      </w:r>
      <w:r>
        <w:rPr>
          <w:rFonts w:ascii="Gill Sans Light" w:eastAsia="Gill Sans Light" w:hAnsi="Gill Sans Light" w:cs="Gill Sans Light"/>
          <w:color w:val="3F3F3F"/>
          <w:sz w:val="21"/>
          <w:szCs w:val="21"/>
          <w:u w:color="3F3F3F"/>
          <w:lang w:val="de-DE"/>
        </w:rPr>
        <w:t>.</w:t>
      </w:r>
      <w:r w:rsidRPr="00424251">
        <w:rPr>
          <w:rFonts w:ascii="Gill Sans Light" w:eastAsia="Gill Sans Light" w:hAnsi="Gill Sans Light" w:cs="Gill Sans Light"/>
          <w:color w:val="3F3F3F"/>
          <w:sz w:val="21"/>
          <w:szCs w:val="21"/>
          <w:u w:color="3F3F3F"/>
          <w:lang w:val="de-DE"/>
        </w:rPr>
        <w:t xml:space="preserve"> </w:t>
      </w:r>
      <w:r>
        <w:rPr>
          <w:rFonts w:ascii="Gill Sans Light" w:eastAsia="Gill Sans Light" w:hAnsi="Gill Sans Light" w:cs="Gill Sans Light"/>
          <w:color w:val="3F3F3F"/>
          <w:sz w:val="21"/>
          <w:szCs w:val="21"/>
          <w:u w:color="3F3F3F"/>
          <w:lang w:val="de-DE"/>
        </w:rPr>
        <w:t>D</w:t>
      </w:r>
      <w:r w:rsidRPr="00424251">
        <w:rPr>
          <w:rFonts w:ascii="Gill Sans Light" w:eastAsia="Gill Sans Light" w:hAnsi="Gill Sans Light" w:cs="Gill Sans Light"/>
          <w:color w:val="3F3F3F"/>
          <w:sz w:val="21"/>
          <w:szCs w:val="21"/>
          <w:u w:color="3F3F3F"/>
          <w:lang w:val="de-DE"/>
        </w:rPr>
        <w:t xml:space="preserve">arunter sind Schützenvereine, Trachten- und Theatervereine, die </w:t>
      </w:r>
      <w:proofErr w:type="gramStart"/>
      <w:r w:rsidRPr="00424251">
        <w:rPr>
          <w:rFonts w:ascii="Gill Sans Light" w:eastAsia="Gill Sans Light" w:hAnsi="Gill Sans Light" w:cs="Gill Sans Light"/>
          <w:color w:val="3F3F3F"/>
          <w:sz w:val="21"/>
          <w:szCs w:val="21"/>
          <w:u w:color="3F3F3F"/>
          <w:lang w:val="de-DE"/>
        </w:rPr>
        <w:t>alle großen Wert</w:t>
      </w:r>
      <w:proofErr w:type="gramEnd"/>
      <w:r w:rsidRPr="00424251">
        <w:rPr>
          <w:rFonts w:ascii="Gill Sans Light" w:eastAsia="Gill Sans Light" w:hAnsi="Gill Sans Light" w:cs="Gill Sans Light"/>
          <w:color w:val="3F3F3F"/>
          <w:sz w:val="21"/>
          <w:szCs w:val="21"/>
          <w:u w:color="3F3F3F"/>
          <w:lang w:val="de-DE"/>
        </w:rPr>
        <w:t xml:space="preserve"> auf ihre</w:t>
      </w:r>
      <w:r>
        <w:rPr>
          <w:rFonts w:ascii="Gill Sans Light" w:eastAsia="Gill Sans Light" w:hAnsi="Gill Sans Light" w:cs="Gill Sans Light"/>
          <w:color w:val="3F3F3F"/>
          <w:sz w:val="21"/>
          <w:szCs w:val="21"/>
          <w:u w:color="3F3F3F"/>
          <w:lang w:val="de-DE"/>
        </w:rPr>
        <w:t xml:space="preserve"> musikalischen Traditionen le</w:t>
      </w:r>
      <w:r w:rsidRPr="00424251">
        <w:rPr>
          <w:rFonts w:ascii="Gill Sans Light" w:eastAsia="Gill Sans Light" w:hAnsi="Gill Sans Light" w:cs="Gill Sans Light"/>
          <w:color w:val="3F3F3F"/>
          <w:sz w:val="21"/>
          <w:szCs w:val="21"/>
          <w:u w:color="3F3F3F"/>
          <w:lang w:val="de-DE"/>
        </w:rPr>
        <w:t>gen und das mit Konzerten, Paraden und Feiern unterstreichen. Und da sind die Jungen genauso leidenschaftlich dabei wie ihre Eltern und Großeltern</w:t>
      </w:r>
      <w:r>
        <w:rPr>
          <w:rFonts w:ascii="Gill Sans Light" w:eastAsia="Gill Sans Light" w:hAnsi="Gill Sans Light" w:cs="Gill Sans Light"/>
          <w:color w:val="3F3F3F"/>
          <w:sz w:val="21"/>
          <w:szCs w:val="21"/>
          <w:u w:color="3F3F3F"/>
          <w:lang w:val="de-DE"/>
        </w:rPr>
        <w:t>.</w:t>
      </w:r>
    </w:p>
    <w:p w14:paraId="180800E3" w14:textId="77777777" w:rsidR="00A61D7E" w:rsidRDefault="00A61D7E" w:rsidP="00A61D7E">
      <w:pPr>
        <w:spacing w:line="264" w:lineRule="auto"/>
        <w:jc w:val="both"/>
        <w:rPr>
          <w:rFonts w:ascii="Gill Sans Light" w:eastAsia="Gill Sans Light" w:hAnsi="Gill Sans Light" w:cs="Gill Sans Light"/>
          <w:color w:val="3F3F3F"/>
          <w:sz w:val="21"/>
          <w:szCs w:val="21"/>
          <w:u w:color="3F3F3F"/>
          <w:lang w:val="de-DE"/>
        </w:rPr>
      </w:pPr>
    </w:p>
    <w:p w14:paraId="0616BE03" w14:textId="05D33D21" w:rsidR="00A61D7E" w:rsidRPr="00CF210B" w:rsidRDefault="00A61D7E" w:rsidP="00A61D7E">
      <w:pPr>
        <w:spacing w:line="264" w:lineRule="auto"/>
        <w:jc w:val="both"/>
        <w:rPr>
          <w:rStyle w:val="Ohne"/>
          <w:rFonts w:ascii="Gill Sans Light" w:eastAsia="Gill Sans Light" w:hAnsi="Gill Sans Light" w:cs="Gill Sans Light"/>
          <w:color w:val="3F3F3F"/>
          <w:sz w:val="21"/>
          <w:szCs w:val="21"/>
          <w:u w:color="3F3F3F"/>
          <w:lang w:val="de-DE"/>
        </w:rPr>
      </w:pPr>
      <w:r>
        <w:rPr>
          <w:rFonts w:ascii="Gill Sans Light" w:eastAsia="Gill Sans Light" w:hAnsi="Gill Sans Light" w:cs="Gill Sans Light"/>
          <w:color w:val="3F3F3F"/>
          <w:sz w:val="21"/>
          <w:szCs w:val="21"/>
          <w:u w:color="3F3F3F"/>
          <w:lang w:val="de-DE"/>
        </w:rPr>
        <w:t xml:space="preserve">Das Kufsteinerland bietet das ganze Jahr über attraktive Pauschalen und Urlaubsideen unter </w:t>
      </w:r>
      <w:hyperlink r:id="rId6" w:history="1">
        <w:r w:rsidRPr="004C1481">
          <w:rPr>
            <w:rStyle w:val="Hyperlink"/>
            <w:rFonts w:ascii="Gill Sans Light" w:eastAsia="Gill Sans Light" w:hAnsi="Gill Sans Light" w:cs="Gill Sans Light"/>
            <w:sz w:val="21"/>
            <w:szCs w:val="21"/>
            <w:lang w:val="de-DE"/>
          </w:rPr>
          <w:t>www.kufstein.com</w:t>
        </w:r>
      </w:hyperlink>
      <w:r>
        <w:rPr>
          <w:rFonts w:ascii="Gill Sans Light" w:eastAsia="Gill Sans Light" w:hAnsi="Gill Sans Light" w:cs="Gill Sans Light"/>
          <w:color w:val="3F3F3F"/>
          <w:sz w:val="21"/>
          <w:szCs w:val="21"/>
          <w:u w:color="3F3F3F"/>
          <w:lang w:val="de-DE"/>
        </w:rPr>
        <w:t xml:space="preserve">. Zum Beispiel das Package </w:t>
      </w:r>
      <w:proofErr w:type="spellStart"/>
      <w:proofErr w:type="gramStart"/>
      <w:r>
        <w:rPr>
          <w:rFonts w:ascii="Gill Sans Light" w:eastAsia="Gill Sans Light" w:hAnsi="Gill Sans Light" w:cs="Gill Sans Light"/>
          <w:color w:val="3F3F3F"/>
          <w:sz w:val="21"/>
          <w:szCs w:val="21"/>
          <w:u w:color="3F3F3F"/>
          <w:lang w:val="de-DE"/>
        </w:rPr>
        <w:t>glück.tage</w:t>
      </w:r>
      <w:proofErr w:type="spellEnd"/>
      <w:proofErr w:type="gramEnd"/>
      <w:r>
        <w:rPr>
          <w:rFonts w:ascii="Gill Sans Light" w:eastAsia="Gill Sans Light" w:hAnsi="Gill Sans Light" w:cs="Gill Sans Light"/>
          <w:color w:val="3F3F3F"/>
          <w:sz w:val="21"/>
          <w:szCs w:val="21"/>
          <w:u w:color="3F3F3F"/>
          <w:lang w:val="de-DE"/>
        </w:rPr>
        <w:t xml:space="preserve"> im Kufsteinerland. Dieses beinhaltet 3 Übernachtungen mit Frühstück, ein Kombiticket für alle Vorträge an den Abenden 12.05, 13.05. und 14.05, Bus Shuttleservice von Kufstein zu den Spielstätten, die </w:t>
      </w:r>
      <w:proofErr w:type="spellStart"/>
      <w:r>
        <w:rPr>
          <w:rFonts w:ascii="Gill Sans Light" w:eastAsia="Gill Sans Light" w:hAnsi="Gill Sans Light" w:cs="Gill Sans Light"/>
          <w:color w:val="3F3F3F"/>
          <w:sz w:val="21"/>
          <w:szCs w:val="21"/>
          <w:u w:color="3F3F3F"/>
          <w:lang w:val="de-DE"/>
        </w:rPr>
        <w:t>KufsteinerlandCard</w:t>
      </w:r>
      <w:proofErr w:type="spellEnd"/>
      <w:r>
        <w:rPr>
          <w:rFonts w:ascii="Gill Sans Light" w:eastAsia="Gill Sans Light" w:hAnsi="Gill Sans Light" w:cs="Gill Sans Light"/>
          <w:color w:val="3F3F3F"/>
          <w:sz w:val="21"/>
          <w:szCs w:val="21"/>
          <w:u w:color="3F3F3F"/>
          <w:lang w:val="de-DE"/>
        </w:rPr>
        <w:t xml:space="preserve"> mit zahlreichen </w:t>
      </w:r>
      <w:r>
        <w:rPr>
          <w:rFonts w:ascii="Gill Sans Light" w:eastAsia="Gill Sans Light" w:hAnsi="Gill Sans Light" w:cs="Gill Sans Light"/>
          <w:color w:val="3F3F3F"/>
          <w:sz w:val="21"/>
          <w:szCs w:val="21"/>
          <w:u w:color="3F3F3F"/>
          <w:lang w:val="de-DE"/>
        </w:rPr>
        <w:lastRenderedPageBreak/>
        <w:t xml:space="preserve">Inklusivleistungen, täglich wechselnde Aktivitäten im Rahmen des Wochenprogrammes im Kufsteinerland und die Ortstaxe ab Euro 289,00 pro Person im komfortablen Doppelzimmer bei 2-er Belegung.  </w:t>
      </w:r>
    </w:p>
    <w:p w14:paraId="31843FC0" w14:textId="77777777" w:rsidR="00A61D7E" w:rsidRPr="00CF210B" w:rsidRDefault="00A61D7E" w:rsidP="00A61D7E">
      <w:pPr>
        <w:spacing w:line="264" w:lineRule="auto"/>
        <w:jc w:val="right"/>
        <w:rPr>
          <w:rStyle w:val="Ohne"/>
          <w:rFonts w:ascii="Gill Sans Light" w:eastAsia="Gill Sans Light" w:hAnsi="Gill Sans Light" w:cs="Gill Sans Light"/>
          <w:color w:val="3F3F3F"/>
          <w:sz w:val="21"/>
          <w:szCs w:val="21"/>
          <w:u w:color="3F3F3F"/>
          <w:lang w:val="de-DE"/>
        </w:rPr>
      </w:pPr>
      <w:r w:rsidRPr="00CF210B">
        <w:rPr>
          <w:rStyle w:val="Ohne"/>
          <w:rFonts w:ascii="Gill Sans Light" w:hAnsi="Gill Sans Light"/>
          <w:color w:val="3F3F3F"/>
          <w:sz w:val="21"/>
          <w:szCs w:val="21"/>
          <w:u w:color="3F3F3F"/>
          <w:lang w:val="de-DE"/>
        </w:rPr>
        <w:t xml:space="preserve">Zeichen: </w:t>
      </w:r>
      <w:r>
        <w:rPr>
          <w:rStyle w:val="Ohne"/>
          <w:rFonts w:ascii="Gill Sans Light" w:hAnsi="Gill Sans Light"/>
          <w:color w:val="3F3F3F"/>
          <w:sz w:val="21"/>
          <w:szCs w:val="21"/>
          <w:u w:color="3F3F3F"/>
          <w:lang w:val="de-DE"/>
        </w:rPr>
        <w:t>7.171</w:t>
      </w:r>
    </w:p>
    <w:p w14:paraId="398E673E" w14:textId="77777777" w:rsidR="00A61D7E" w:rsidRPr="00B962E8" w:rsidRDefault="00A61D7E" w:rsidP="00A61D7E">
      <w:pPr>
        <w:spacing w:line="288" w:lineRule="auto"/>
        <w:jc w:val="both"/>
        <w:rPr>
          <w:rStyle w:val="Ohne"/>
          <w:rFonts w:ascii="Gill Sans" w:eastAsia="Gill Sans" w:hAnsi="Gill Sans" w:cs="Gill Sans"/>
          <w:color w:val="3F3F3F"/>
          <w:sz w:val="20"/>
          <w:szCs w:val="20"/>
          <w:u w:color="3F3F3F"/>
          <w:lang w:val="de-DE"/>
        </w:rPr>
      </w:pPr>
    </w:p>
    <w:p w14:paraId="271B7BBC" w14:textId="77777777" w:rsidR="00A61D7E" w:rsidRPr="00B962E8" w:rsidRDefault="00A61D7E" w:rsidP="00A61D7E">
      <w:pPr>
        <w:spacing w:line="288" w:lineRule="auto"/>
        <w:jc w:val="both"/>
        <w:rPr>
          <w:rStyle w:val="Ohne"/>
          <w:rFonts w:ascii="Gill Sans" w:eastAsia="Gill Sans" w:hAnsi="Gill Sans" w:cs="Gill Sans"/>
          <w:i/>
          <w:iCs/>
          <w:color w:val="3F3F3F"/>
          <w:sz w:val="20"/>
          <w:szCs w:val="20"/>
          <w:u w:color="3F3F3F"/>
          <w:lang w:val="de-DE"/>
        </w:rPr>
      </w:pPr>
      <w:r w:rsidRPr="00B962E8">
        <w:rPr>
          <w:rStyle w:val="Ohne"/>
          <w:rFonts w:ascii="Gill Sans" w:hAnsi="Gill Sans"/>
          <w:i/>
          <w:iCs/>
          <w:color w:val="3F3F3F"/>
          <w:sz w:val="20"/>
          <w:szCs w:val="20"/>
          <w:u w:color="3F3F3F"/>
          <w:lang w:val="de-DE"/>
        </w:rPr>
        <w:t xml:space="preserve">Kufsteinerland </w:t>
      </w:r>
    </w:p>
    <w:p w14:paraId="64669657" w14:textId="6C37441E" w:rsidR="00A61D7E" w:rsidRPr="00B962E8" w:rsidRDefault="00A61D7E" w:rsidP="00A61D7E">
      <w:pPr>
        <w:spacing w:line="288" w:lineRule="auto"/>
        <w:jc w:val="both"/>
        <w:rPr>
          <w:rStyle w:val="Ohne"/>
          <w:rFonts w:ascii="Gill Sans Light" w:eastAsia="Gill Sans Light" w:hAnsi="Gill Sans Light" w:cs="Gill Sans Light"/>
          <w:i/>
          <w:iCs/>
          <w:color w:val="3F3F3F"/>
          <w:sz w:val="20"/>
          <w:szCs w:val="20"/>
          <w:u w:color="3F3F3F"/>
          <w:lang w:val="de-DE"/>
        </w:rPr>
      </w:pPr>
      <w:r w:rsidRPr="00B962E8">
        <w:rPr>
          <w:rStyle w:val="Ohne"/>
          <w:rFonts w:ascii="Gill Sans Light" w:hAnsi="Gill Sans Light"/>
          <w:i/>
          <w:iCs/>
          <w:color w:val="3F3F3F"/>
          <w:sz w:val="20"/>
          <w:szCs w:val="20"/>
          <w:u w:color="3F3F3F"/>
          <w:lang w:val="de-DE"/>
        </w:rPr>
        <w:t>Das Kufsteinerland ist das „Tor der Tiroler Alpen“: Als zugänglichster alpiner Lebensraum bietet die Region eine einzigartige Mischung aus Tradition un</w:t>
      </w:r>
      <w:r>
        <w:rPr>
          <w:rStyle w:val="Ohne"/>
          <w:rFonts w:ascii="Gill Sans Light" w:hAnsi="Gill Sans Light"/>
          <w:i/>
          <w:iCs/>
          <w:color w:val="3F3F3F"/>
          <w:sz w:val="20"/>
          <w:szCs w:val="20"/>
          <w:u w:color="3F3F3F"/>
          <w:lang w:val="de-DE"/>
        </w:rPr>
        <w:t xml:space="preserve">d </w:t>
      </w:r>
      <w:r w:rsidRPr="00B962E8">
        <w:rPr>
          <w:rStyle w:val="Ohne"/>
          <w:rFonts w:ascii="Gill Sans Light" w:hAnsi="Gill Sans Light"/>
          <w:i/>
          <w:iCs/>
          <w:color w:val="3F3F3F"/>
          <w:sz w:val="20"/>
          <w:szCs w:val="20"/>
          <w:u w:color="3F3F3F"/>
          <w:lang w:val="de-DE"/>
        </w:rPr>
        <w:t>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4EA2668A" w14:textId="77777777" w:rsidR="00A61D7E" w:rsidRPr="00B962E8" w:rsidRDefault="00A61D7E" w:rsidP="00A61D7E">
      <w:pPr>
        <w:spacing w:line="288" w:lineRule="auto"/>
        <w:jc w:val="both"/>
        <w:rPr>
          <w:rStyle w:val="Ohne"/>
          <w:rFonts w:ascii="Gill Sans Light" w:eastAsia="Gill Sans Light" w:hAnsi="Gill Sans Light" w:cs="Gill Sans Light"/>
          <w:i/>
          <w:iCs/>
          <w:color w:val="3F3F3F"/>
          <w:sz w:val="20"/>
          <w:szCs w:val="20"/>
          <w:u w:color="3F3F3F"/>
          <w:lang w:val="de-DE"/>
        </w:rPr>
      </w:pPr>
      <w:r w:rsidRPr="00B962E8">
        <w:rPr>
          <w:rStyle w:val="Ohne"/>
          <w:rFonts w:ascii="Gill Sans Light" w:hAnsi="Gill Sans Light"/>
          <w:i/>
          <w:iCs/>
          <w:color w:val="3F3F3F"/>
          <w:sz w:val="20"/>
          <w:szCs w:val="20"/>
          <w:u w:color="3F3F3F"/>
          <w:lang w:val="de-DE"/>
        </w:rPr>
        <w:t xml:space="preserve">Weitere Informationen auf </w:t>
      </w:r>
      <w:hyperlink r:id="rId7" w:history="1">
        <w:r w:rsidRPr="00B962E8">
          <w:rPr>
            <w:rStyle w:val="Hyperlink1"/>
          </w:rPr>
          <w:t>www.kufstein.com</w:t>
        </w:r>
      </w:hyperlink>
      <w:r w:rsidRPr="00B962E8">
        <w:rPr>
          <w:rStyle w:val="Ohne"/>
          <w:rFonts w:ascii="Gill Sans Light" w:hAnsi="Gill Sans Light"/>
          <w:i/>
          <w:iCs/>
          <w:color w:val="3F3F3F"/>
          <w:sz w:val="20"/>
          <w:szCs w:val="20"/>
          <w:u w:color="3F3F3F"/>
          <w:lang w:val="de-DE"/>
        </w:rPr>
        <w:t>.</w:t>
      </w:r>
    </w:p>
    <w:p w14:paraId="47449B4B" w14:textId="77777777" w:rsidR="00A61D7E" w:rsidRPr="00B962E8" w:rsidRDefault="00A61D7E" w:rsidP="00A61D7E">
      <w:pPr>
        <w:spacing w:line="288" w:lineRule="auto"/>
        <w:jc w:val="both"/>
        <w:rPr>
          <w:rStyle w:val="Ohne"/>
          <w:rFonts w:ascii="Gill Sans" w:eastAsia="Gill Sans" w:hAnsi="Gill Sans" w:cs="Gill Sans"/>
          <w:color w:val="3F3F3F"/>
          <w:sz w:val="20"/>
          <w:szCs w:val="20"/>
          <w:u w:color="3F3F3F"/>
          <w:lang w:val="de-DE"/>
        </w:rPr>
      </w:pPr>
    </w:p>
    <w:p w14:paraId="2E0659F3" w14:textId="77777777" w:rsidR="00A61D7E" w:rsidRPr="00B962E8" w:rsidRDefault="00A61D7E" w:rsidP="00A61D7E">
      <w:pPr>
        <w:spacing w:line="288" w:lineRule="auto"/>
        <w:jc w:val="both"/>
        <w:rPr>
          <w:rStyle w:val="Ohne"/>
          <w:rFonts w:ascii="Gill Sans" w:eastAsia="Gill Sans" w:hAnsi="Gill Sans" w:cs="Gill Sans"/>
          <w:color w:val="3F3F3F"/>
          <w:sz w:val="20"/>
          <w:szCs w:val="20"/>
          <w:u w:color="3F3F3F"/>
          <w:lang w:val="de-DE"/>
        </w:rPr>
      </w:pPr>
      <w:r w:rsidRPr="00B962E8">
        <w:rPr>
          <w:rStyle w:val="Ohne"/>
          <w:rFonts w:ascii="Gill Sans" w:hAnsi="Gill Sans"/>
          <w:color w:val="3F3F3F"/>
          <w:sz w:val="20"/>
          <w:szCs w:val="20"/>
          <w:u w:color="3F3F3F"/>
          <w:lang w:val="de-DE"/>
        </w:rPr>
        <w:t>Buchungskontakt:</w:t>
      </w:r>
    </w:p>
    <w:p w14:paraId="44B5809D" w14:textId="77777777" w:rsidR="00A61D7E" w:rsidRPr="00B962E8" w:rsidRDefault="00A61D7E" w:rsidP="00A61D7E">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Tourismusverband Kufsteinerland</w:t>
      </w:r>
    </w:p>
    <w:p w14:paraId="0213EFDD" w14:textId="77777777" w:rsidR="00A61D7E" w:rsidRPr="00B962E8" w:rsidRDefault="00A61D7E" w:rsidP="00A61D7E">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Unterer Stadtplatz 11 – 13</w:t>
      </w:r>
    </w:p>
    <w:p w14:paraId="51E5A92E" w14:textId="77777777" w:rsidR="00A61D7E" w:rsidRPr="00B962E8" w:rsidRDefault="00A61D7E" w:rsidP="00A61D7E">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A - 6330 Kufstein</w:t>
      </w:r>
    </w:p>
    <w:p w14:paraId="729836E2" w14:textId="77777777" w:rsidR="00A61D7E" w:rsidRPr="00B962E8" w:rsidRDefault="00A61D7E" w:rsidP="00A61D7E">
      <w:pPr>
        <w:spacing w:line="288" w:lineRule="auto"/>
        <w:jc w:val="both"/>
        <w:rPr>
          <w:rStyle w:val="Ohne"/>
          <w:rFonts w:ascii="Gill Sans Light" w:eastAsia="Gill Sans Light" w:hAnsi="Gill Sans Light" w:cs="Gill Sans Light"/>
          <w:color w:val="3F3F3F"/>
          <w:sz w:val="20"/>
          <w:szCs w:val="20"/>
          <w:u w:color="3F3F3F"/>
          <w:lang w:val="de-DE"/>
        </w:rPr>
      </w:pPr>
      <w:r w:rsidRPr="00B962E8">
        <w:rPr>
          <w:rStyle w:val="Ohne"/>
          <w:rFonts w:ascii="Gill Sans Light" w:hAnsi="Gill Sans Light"/>
          <w:color w:val="3F3F3F"/>
          <w:sz w:val="20"/>
          <w:szCs w:val="20"/>
          <w:u w:color="3F3F3F"/>
          <w:lang w:val="de-DE"/>
        </w:rPr>
        <w:t>Tel: +43 (0) 5372 62207</w:t>
      </w:r>
    </w:p>
    <w:p w14:paraId="547E5F88" w14:textId="77777777" w:rsidR="00A61D7E" w:rsidRDefault="00A61D7E" w:rsidP="00A61D7E">
      <w:pPr>
        <w:spacing w:line="288" w:lineRule="auto"/>
        <w:jc w:val="both"/>
        <w:rPr>
          <w:rStyle w:val="Ohne"/>
          <w:rFonts w:ascii="Gill Sans Light" w:hAnsi="Gill Sans Light"/>
          <w:color w:val="3F3F3F"/>
          <w:sz w:val="20"/>
          <w:szCs w:val="20"/>
          <w:u w:color="3F3F3F"/>
          <w:lang w:val="de-DE"/>
        </w:rPr>
      </w:pPr>
      <w:r w:rsidRPr="00B962E8">
        <w:rPr>
          <w:rStyle w:val="Ohne"/>
          <w:rFonts w:ascii="Gill Sans Light" w:hAnsi="Gill Sans Light"/>
          <w:color w:val="3F3F3F"/>
          <w:sz w:val="20"/>
          <w:szCs w:val="20"/>
          <w:u w:color="3F3F3F"/>
          <w:lang w:val="de-DE"/>
        </w:rPr>
        <w:t xml:space="preserve">E-Mail: </w:t>
      </w:r>
      <w:hyperlink r:id="rId8" w:history="1">
        <w:r w:rsidRPr="00B962E8">
          <w:rPr>
            <w:rStyle w:val="Hyperlink2"/>
          </w:rPr>
          <w:t>info@kufstein.com</w:t>
        </w:r>
      </w:hyperlink>
      <w:r w:rsidRPr="00B962E8">
        <w:rPr>
          <w:rStyle w:val="Ohne"/>
          <w:rFonts w:ascii="Gill Sans Light" w:hAnsi="Gill Sans Light"/>
          <w:color w:val="3F3F3F"/>
          <w:sz w:val="20"/>
          <w:szCs w:val="20"/>
          <w:u w:color="3F3F3F"/>
          <w:lang w:val="de-DE"/>
        </w:rPr>
        <w:t xml:space="preserve">  </w:t>
      </w:r>
    </w:p>
    <w:p w14:paraId="0F23BFBF" w14:textId="77777777" w:rsidR="00A61D7E" w:rsidRDefault="00A61D7E" w:rsidP="00A61D7E">
      <w:pPr>
        <w:spacing w:line="288" w:lineRule="auto"/>
        <w:jc w:val="both"/>
        <w:rPr>
          <w:rStyle w:val="Ohne"/>
          <w:rFonts w:ascii="Gill Sans Light" w:hAnsi="Gill Sans Light"/>
          <w:color w:val="3F3F3F"/>
          <w:sz w:val="20"/>
          <w:szCs w:val="20"/>
          <w:u w:color="3F3F3F"/>
          <w:lang w:val="de-DE"/>
        </w:rPr>
      </w:pPr>
    </w:p>
    <w:p w14:paraId="697FC5F8" w14:textId="77777777" w:rsidR="00A61D7E" w:rsidRPr="00B962E8" w:rsidRDefault="00A61D7E" w:rsidP="00A61D7E">
      <w:pPr>
        <w:spacing w:line="288" w:lineRule="auto"/>
        <w:jc w:val="both"/>
        <w:rPr>
          <w:rStyle w:val="Ohne"/>
          <w:rFonts w:ascii="Gill Sans Light" w:eastAsia="Gill Sans Light" w:hAnsi="Gill Sans Light" w:cs="Gill Sans Light"/>
          <w:color w:val="3F3F3F"/>
          <w:sz w:val="20"/>
          <w:szCs w:val="20"/>
          <w:u w:color="3F3F3F"/>
          <w:lang w:val="de-DE"/>
        </w:rPr>
      </w:pPr>
    </w:p>
    <w:p w14:paraId="65DAB526" w14:textId="77777777" w:rsidR="00A61D7E" w:rsidRDefault="00A61D7E" w:rsidP="00A61D7E">
      <w:pPr>
        <w:rPr>
          <w:rStyle w:val="Ohne"/>
          <w:rFonts w:ascii="Gill Sans Light" w:eastAsia="Gill Sans Light" w:hAnsi="Gill Sans Light" w:cs="Gill Sans Light"/>
          <w:color w:val="3F3F3F"/>
          <w:sz w:val="20"/>
          <w:szCs w:val="20"/>
          <w:u w:color="3F3F3F"/>
          <w:lang w:val="de-DE"/>
        </w:rPr>
      </w:pPr>
    </w:p>
    <w:p w14:paraId="12646EE4" w14:textId="77777777"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3F3F3F"/>
          <w:u w:color="3F3F3F"/>
        </w:rPr>
      </w:pPr>
      <w:r w:rsidRPr="00B962E8">
        <w:rPr>
          <w:rStyle w:val="Ohne"/>
          <w:rFonts w:ascii="Gill Sans" w:hAnsi="Gill Sans"/>
          <w:color w:val="3F3F3F"/>
          <w:u w:color="3F3F3F"/>
        </w:rPr>
        <w:t>Pressekontakt für Rückfragen</w:t>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r w:rsidRPr="00B962E8">
        <w:rPr>
          <w:rStyle w:val="Ohne"/>
          <w:rFonts w:ascii="Gill Sans" w:hAnsi="Gill Sans"/>
          <w:color w:val="3F3F3F"/>
          <w:u w:color="3F3F3F"/>
        </w:rPr>
        <w:tab/>
      </w:r>
    </w:p>
    <w:p w14:paraId="31FECC83" w14:textId="77777777"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3F3F3F"/>
          <w:u w:color="3F3F3F"/>
        </w:rPr>
      </w:pPr>
    </w:p>
    <w:p w14:paraId="16F89376" w14:textId="77777777"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 xml:space="preserve">KUFSTEINERLAND </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t>FEUER &amp; FLAMME. DIE AGENTUR</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p>
    <w:p w14:paraId="593DCF7C" w14:textId="197CAC1B"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Barbara Kaiser</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t>Leonie Stolz</w:t>
      </w:r>
      <w:r w:rsidRPr="00B962E8">
        <w:rPr>
          <w:rStyle w:val="Ohne"/>
          <w:color w:val="595959"/>
          <w:u w:color="595959"/>
        </w:rPr>
        <w:tab/>
      </w:r>
      <w:r w:rsidRPr="00B962E8">
        <w:rPr>
          <w:rStyle w:val="Ohne"/>
          <w:color w:val="595959"/>
          <w:u w:color="595959"/>
        </w:rPr>
        <w:tab/>
      </w:r>
      <w:r w:rsidRPr="00B962E8">
        <w:rPr>
          <w:rStyle w:val="Ohne"/>
          <w:color w:val="595959"/>
          <w:u w:color="595959"/>
        </w:rPr>
        <w:tab/>
        <w:t xml:space="preserve">Birgit Koller-Hartl </w:t>
      </w:r>
      <w:r w:rsidRPr="00B962E8">
        <w:rPr>
          <w:rStyle w:val="Ohne"/>
          <w:color w:val="595959"/>
          <w:u w:color="595959"/>
        </w:rPr>
        <w:tab/>
      </w:r>
      <w:r w:rsidRPr="00B962E8">
        <w:rPr>
          <w:rStyle w:val="Ohne"/>
          <w:color w:val="595959"/>
          <w:u w:color="595959"/>
        </w:rPr>
        <w:tab/>
        <w:t>Elisabeth Helfer</w:t>
      </w:r>
    </w:p>
    <w:p w14:paraId="334DBC09" w14:textId="5EE3403A"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Unterer Stadtplatz 11</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proofErr w:type="spellStart"/>
      <w:r w:rsidRPr="00B962E8">
        <w:rPr>
          <w:rStyle w:val="Ohne"/>
          <w:color w:val="595959"/>
          <w:u w:color="595959"/>
        </w:rPr>
        <w:t>Wimmelsweg</w:t>
      </w:r>
      <w:proofErr w:type="spellEnd"/>
      <w:r w:rsidRPr="00B962E8">
        <w:rPr>
          <w:rStyle w:val="Ohne"/>
          <w:color w:val="595959"/>
          <w:u w:color="595959"/>
        </w:rPr>
        <w:t xml:space="preserve"> 10</w:t>
      </w:r>
      <w:r w:rsidRPr="00B962E8">
        <w:rPr>
          <w:rStyle w:val="Ohne"/>
          <w:color w:val="595959"/>
          <w:u w:color="595959"/>
        </w:rPr>
        <w:tab/>
      </w:r>
      <w:r w:rsidRPr="00B962E8">
        <w:rPr>
          <w:rStyle w:val="Ohne"/>
          <w:color w:val="595959"/>
          <w:u w:color="595959"/>
        </w:rPr>
        <w:tab/>
      </w:r>
      <w:proofErr w:type="spellStart"/>
      <w:r w:rsidRPr="00B962E8">
        <w:rPr>
          <w:rStyle w:val="Ohne"/>
          <w:color w:val="595959"/>
          <w:u w:color="595959"/>
        </w:rPr>
        <w:t>Bräuhof</w:t>
      </w:r>
      <w:proofErr w:type="spellEnd"/>
      <w:r w:rsidRPr="00B962E8">
        <w:rPr>
          <w:rStyle w:val="Ohne"/>
          <w:color w:val="595959"/>
          <w:u w:color="595959"/>
        </w:rPr>
        <w:t xml:space="preserve"> 248</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t>Postfach 31</w:t>
      </w:r>
      <w:r w:rsidRPr="00B962E8">
        <w:rPr>
          <w:rStyle w:val="Ohne"/>
          <w:color w:val="595959"/>
          <w:u w:color="595959"/>
        </w:rPr>
        <w:tab/>
      </w:r>
      <w:r w:rsidRPr="00B962E8">
        <w:rPr>
          <w:rStyle w:val="Ohne"/>
          <w:color w:val="595959"/>
          <w:u w:color="595959"/>
        </w:rPr>
        <w:tab/>
      </w:r>
    </w:p>
    <w:p w14:paraId="48338600" w14:textId="2FA14AFA" w:rsidR="00A61D7E"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r w:rsidRPr="00B962E8">
        <w:rPr>
          <w:rStyle w:val="Ohne"/>
          <w:color w:val="595959"/>
          <w:u w:color="595959"/>
        </w:rPr>
        <w:t>A-6330 Kufstein</w:t>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r>
      <w:r w:rsidRPr="00B962E8">
        <w:rPr>
          <w:rStyle w:val="Ohne"/>
          <w:color w:val="595959"/>
          <w:u w:color="595959"/>
        </w:rPr>
        <w:tab/>
        <w:t>22303 Hamburg</w:t>
      </w:r>
      <w:r w:rsidRPr="00B962E8">
        <w:rPr>
          <w:rStyle w:val="Ohne"/>
          <w:color w:val="595959"/>
          <w:u w:color="595959"/>
        </w:rPr>
        <w:tab/>
      </w:r>
      <w:r w:rsidRPr="00B962E8">
        <w:rPr>
          <w:rStyle w:val="Ohne"/>
          <w:color w:val="595959"/>
          <w:u w:color="595959"/>
        </w:rPr>
        <w:tab/>
        <w:t xml:space="preserve">A-8998 </w:t>
      </w:r>
      <w:proofErr w:type="spellStart"/>
      <w:r w:rsidRPr="00B962E8">
        <w:rPr>
          <w:rStyle w:val="Ohne"/>
          <w:color w:val="595959"/>
          <w:u w:color="595959"/>
        </w:rPr>
        <w:t>Grundlsee</w:t>
      </w:r>
      <w:proofErr w:type="spellEnd"/>
      <w:r w:rsidRPr="00B962E8">
        <w:rPr>
          <w:rStyle w:val="Ohne"/>
          <w:color w:val="595959"/>
          <w:u w:color="595959"/>
        </w:rPr>
        <w:tab/>
      </w:r>
      <w:r w:rsidRPr="00B962E8">
        <w:rPr>
          <w:rStyle w:val="Ohne"/>
          <w:color w:val="595959"/>
          <w:u w:color="595959"/>
        </w:rPr>
        <w:tab/>
        <w:t>85233 Odelzhausen</w:t>
      </w:r>
    </w:p>
    <w:p w14:paraId="59C61968" w14:textId="77777777"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p>
    <w:p w14:paraId="7BA89AF1" w14:textId="153B3A28" w:rsidR="00A61D7E" w:rsidRPr="00B962E8" w:rsidRDefault="00A61D7E" w:rsidP="00A61D7E">
      <w:pPr>
        <w:pStyle w:val="TextA"/>
        <w:spacing w:line="264" w:lineRule="auto"/>
        <w:jc w:val="both"/>
        <w:rPr>
          <w:rStyle w:val="Ohne"/>
          <w:color w:val="595959"/>
          <w:u w:color="595959"/>
        </w:rPr>
      </w:pPr>
      <w:r w:rsidRPr="00B962E8">
        <w:rPr>
          <w:rStyle w:val="Ohne"/>
          <w:color w:val="595959"/>
          <w:u w:color="595959"/>
        </w:rPr>
        <w:t>+43 (0) 5371 62207-21</w:t>
      </w:r>
      <w:r w:rsidRPr="00B962E8">
        <w:rPr>
          <w:rStyle w:val="Ohne"/>
          <w:color w:val="595959"/>
          <w:u w:color="595959"/>
        </w:rPr>
        <w:tab/>
      </w:r>
      <w:r>
        <w:rPr>
          <w:rStyle w:val="Ohne"/>
          <w:color w:val="595959"/>
          <w:u w:color="595959"/>
        </w:rPr>
        <w:t xml:space="preserve">         </w:t>
      </w:r>
      <w:r w:rsidRPr="00B962E8">
        <w:rPr>
          <w:rStyle w:val="Ohne"/>
          <w:color w:val="595959"/>
          <w:u w:color="595959"/>
        </w:rPr>
        <w:t>+49 40 50681694</w:t>
      </w:r>
      <w:r>
        <w:rPr>
          <w:rStyle w:val="Ohne"/>
          <w:color w:val="595959"/>
          <w:u w:color="595959"/>
        </w:rPr>
        <w:t xml:space="preserve">    </w:t>
      </w:r>
      <w:r w:rsidRPr="00B962E8">
        <w:rPr>
          <w:rStyle w:val="Ohne"/>
          <w:color w:val="595959"/>
          <w:u w:color="595959"/>
        </w:rPr>
        <w:t>+49 151 142 780 76</w:t>
      </w:r>
      <w:r>
        <w:rPr>
          <w:rStyle w:val="Ohne"/>
          <w:color w:val="595959"/>
          <w:u w:color="595959"/>
        </w:rPr>
        <w:t xml:space="preserve">     </w:t>
      </w:r>
      <w:r w:rsidRPr="00B962E8">
        <w:rPr>
          <w:rStyle w:val="Ohne"/>
          <w:color w:val="595959"/>
          <w:u w:color="595959"/>
        </w:rPr>
        <w:t>+49 8134 5576411</w:t>
      </w:r>
      <w:r w:rsidRPr="00B962E8">
        <w:rPr>
          <w:rStyle w:val="Ohne"/>
          <w:rFonts w:ascii="Arial Unicode MS" w:hAnsi="Arial Unicode MS"/>
          <w:color w:val="595959"/>
          <w:u w:color="595959"/>
        </w:rPr>
        <w:t>‬</w:t>
      </w:r>
    </w:p>
    <w:p w14:paraId="0E4D13CD" w14:textId="561E58CE" w:rsidR="00A61D7E" w:rsidRDefault="00E96C88"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hyperlink r:id="rId9" w:history="1">
        <w:r w:rsidR="00A61D7E" w:rsidRPr="00B962E8">
          <w:rPr>
            <w:rStyle w:val="Hyperlink3"/>
          </w:rPr>
          <w:t>b.kaiser@kufstein.com</w:t>
        </w:r>
      </w:hyperlink>
      <w:r w:rsidR="00A61D7E" w:rsidRPr="00B962E8">
        <w:rPr>
          <w:rStyle w:val="Ohne"/>
          <w:color w:val="595959"/>
          <w:u w:color="595959"/>
        </w:rPr>
        <w:t xml:space="preserve">  </w:t>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hyperlink r:id="rId10" w:history="1">
        <w:r w:rsidR="00A61D7E" w:rsidRPr="00B962E8">
          <w:rPr>
            <w:rStyle w:val="Hyperlink4"/>
          </w:rPr>
          <w:t>ls@fufda.de</w:t>
        </w:r>
      </w:hyperlink>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hyperlink r:id="rId11" w:history="1">
        <w:r w:rsidR="00A61D7E" w:rsidRPr="00B962E8">
          <w:rPr>
            <w:rStyle w:val="Hyperlink4"/>
          </w:rPr>
          <w:t>bkh@fufda.de</w:t>
        </w:r>
      </w:hyperlink>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hyperlink r:id="rId12" w:history="1">
        <w:r w:rsidR="00A61D7E" w:rsidRPr="00B962E8">
          <w:rPr>
            <w:rStyle w:val="Hyperlink3"/>
          </w:rPr>
          <w:t>eh@fufda.de</w:t>
        </w:r>
      </w:hyperlink>
      <w:r w:rsidR="00A61D7E" w:rsidRPr="00B962E8">
        <w:rPr>
          <w:rStyle w:val="Ohne"/>
          <w:color w:val="595959"/>
          <w:u w:color="595959"/>
        </w:rPr>
        <w:t xml:space="preserve"> </w:t>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t xml:space="preserve"> </w:t>
      </w:r>
    </w:p>
    <w:p w14:paraId="6541C38E" w14:textId="77777777" w:rsidR="00A61D7E" w:rsidRPr="00B962E8"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595959"/>
          <w:u w:color="595959"/>
        </w:rPr>
      </w:pPr>
    </w:p>
    <w:p w14:paraId="3DFD69E0" w14:textId="77777777" w:rsidR="00A61D7E" w:rsidRPr="00B962E8" w:rsidRDefault="00E96C88"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Pr>
      </w:pPr>
      <w:hyperlink r:id="rId13" w:history="1">
        <w:r w:rsidR="00A61D7E" w:rsidRPr="00B962E8">
          <w:rPr>
            <w:rStyle w:val="Hyperlink4"/>
          </w:rPr>
          <w:t>presse.kufstein.com</w:t>
        </w:r>
      </w:hyperlink>
      <w:r w:rsidR="00A61D7E" w:rsidRPr="00B962E8">
        <w:rPr>
          <w:rStyle w:val="Ohne"/>
          <w:color w:val="595959"/>
          <w:u w:color="595959"/>
        </w:rPr>
        <w:t xml:space="preserve"> </w:t>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r w:rsidR="00A61D7E" w:rsidRPr="00B962E8">
        <w:rPr>
          <w:rStyle w:val="Ohne"/>
          <w:color w:val="595959"/>
          <w:u w:color="595959"/>
        </w:rPr>
        <w:tab/>
      </w:r>
      <w:hyperlink r:id="rId14" w:history="1">
        <w:r w:rsidR="00A61D7E" w:rsidRPr="00B962E8">
          <w:rPr>
            <w:rStyle w:val="Hyperlink4"/>
          </w:rPr>
          <w:t>www.feuerundflamme-dieagentur.de</w:t>
        </w:r>
      </w:hyperlink>
      <w:r w:rsidR="00A61D7E" w:rsidRPr="00B962E8">
        <w:rPr>
          <w:rStyle w:val="Ohne"/>
          <w:color w:val="595959"/>
          <w:u w:color="595959"/>
        </w:rPr>
        <w:tab/>
      </w:r>
      <w:r w:rsidR="00A61D7E" w:rsidRPr="00B962E8">
        <w:rPr>
          <w:rStyle w:val="Ohne"/>
          <w:color w:val="595959"/>
          <w:u w:color="595959"/>
        </w:rPr>
        <w:tab/>
      </w:r>
      <w:r w:rsidR="00A61D7E" w:rsidRPr="00B962E8">
        <w:rPr>
          <w:rStyle w:val="Ohne"/>
        </w:rPr>
        <w:tab/>
      </w:r>
      <w:r w:rsidR="00A61D7E" w:rsidRPr="00B962E8">
        <w:rPr>
          <w:rStyle w:val="Ohne"/>
        </w:rPr>
        <w:tab/>
      </w:r>
      <w:r w:rsidR="00A61D7E" w:rsidRPr="00B962E8">
        <w:rPr>
          <w:rStyle w:val="Ohne"/>
        </w:rPr>
        <w:tab/>
      </w:r>
      <w:r w:rsidR="00A61D7E" w:rsidRPr="00B962E8">
        <w:rPr>
          <w:rStyle w:val="Ohne"/>
        </w:rPr>
        <w:tab/>
      </w:r>
      <w:r w:rsidR="00A61D7E" w:rsidRPr="00B962E8">
        <w:rPr>
          <w:rStyle w:val="Ohne"/>
        </w:rPr>
        <w:tab/>
      </w:r>
      <w:r w:rsidR="00A61D7E" w:rsidRPr="00B962E8">
        <w:rPr>
          <w:rStyle w:val="Ohne"/>
        </w:rPr>
        <w:tab/>
      </w:r>
      <w:r w:rsidR="00A61D7E" w:rsidRPr="00B962E8">
        <w:rPr>
          <w:rStyle w:val="Ohne"/>
        </w:rPr>
        <w:tab/>
      </w:r>
      <w:r w:rsidR="00A61D7E" w:rsidRPr="00B962E8">
        <w:rPr>
          <w:rStyle w:val="Ohne"/>
        </w:rPr>
        <w:tab/>
        <w:t xml:space="preserve"> </w:t>
      </w:r>
    </w:p>
    <w:p w14:paraId="3DD39E60" w14:textId="77777777" w:rsidR="00A61D7E" w:rsidRPr="00B962E8" w:rsidRDefault="00A61D7E" w:rsidP="00A61D7E">
      <w:pPr>
        <w:spacing w:line="288" w:lineRule="auto"/>
        <w:jc w:val="both"/>
        <w:rPr>
          <w:rStyle w:val="Ohne"/>
          <w:rFonts w:ascii="Gill Sans Light" w:eastAsia="Gill Sans Light" w:hAnsi="Gill Sans Light" w:cs="Gill Sans Light"/>
          <w:color w:val="3F3F3F"/>
          <w:sz w:val="20"/>
          <w:szCs w:val="20"/>
          <w:u w:color="3F3F3F"/>
          <w:lang w:val="de-DE"/>
        </w:rPr>
      </w:pPr>
    </w:p>
    <w:p w14:paraId="7A6FA735" w14:textId="77777777" w:rsidR="00A61D7E" w:rsidRPr="00B962E8" w:rsidRDefault="00A61D7E" w:rsidP="00A61D7E">
      <w:pPr>
        <w:spacing w:line="288" w:lineRule="auto"/>
        <w:jc w:val="both"/>
        <w:rPr>
          <w:lang w:val="de-DE"/>
        </w:rPr>
      </w:pPr>
      <w:r w:rsidRPr="00B962E8">
        <w:rPr>
          <w:rStyle w:val="Ohne"/>
          <w:rFonts w:ascii="Gill Sans Light" w:hAnsi="Gill Sans Light"/>
          <w:color w:val="3F3F3F"/>
          <w:sz w:val="20"/>
          <w:szCs w:val="20"/>
          <w:u w:color="3F3F3F"/>
          <w:lang w:val="de-DE"/>
        </w:rPr>
        <w:t xml:space="preserve">Gerne stehen wir Ihnen für weitere Informationen zum Kufsteinerland zur Verfügung. Auf unserer Internetseite finden Sie im </w:t>
      </w:r>
      <w:hyperlink r:id="rId15" w:history="1">
        <w:r w:rsidRPr="00B962E8">
          <w:rPr>
            <w:rStyle w:val="Hyperlink5"/>
          </w:rPr>
          <w:t>Presseportal</w:t>
        </w:r>
      </w:hyperlink>
      <w:r w:rsidRPr="00B962E8">
        <w:rPr>
          <w:rStyle w:val="Ohne"/>
          <w:rFonts w:ascii="Gill Sans Light" w:hAnsi="Gill Sans Light"/>
          <w:color w:val="3F3F3F"/>
          <w:sz w:val="20"/>
          <w:szCs w:val="20"/>
          <w:u w:color="3F3F3F"/>
          <w:lang w:val="de-DE"/>
        </w:rPr>
        <w:t xml:space="preserve"> unter </w:t>
      </w:r>
      <w:hyperlink r:id="rId16" w:history="1">
        <w:r w:rsidRPr="00B962E8">
          <w:rPr>
            <w:rStyle w:val="Hyperlink2"/>
          </w:rPr>
          <w:t>www.fufda.de/kufsteinerland</w:t>
        </w:r>
      </w:hyperlink>
      <w:r w:rsidRPr="00B962E8">
        <w:rPr>
          <w:rStyle w:val="Ohne"/>
          <w:rFonts w:ascii="Gill Sans Light" w:hAnsi="Gill Sans Light"/>
          <w:color w:val="3F3F3F"/>
          <w:sz w:val="20"/>
          <w:szCs w:val="20"/>
          <w:u w:color="3F3F3F"/>
          <w:lang w:val="de-DE"/>
        </w:rPr>
        <w:t xml:space="preserve"> druckfähiges Bild- sowie weiteres Textmaterial.</w:t>
      </w:r>
    </w:p>
    <w:p w14:paraId="1A34E851" w14:textId="77777777" w:rsidR="008041E1" w:rsidRPr="00A61D7E" w:rsidRDefault="008041E1">
      <w:pPr>
        <w:rPr>
          <w:lang w:val="de-DE"/>
        </w:rPr>
      </w:pPr>
    </w:p>
    <w:sectPr w:rsidR="008041E1" w:rsidRPr="00A61D7E">
      <w:headerReference w:type="default" r:id="rId17"/>
      <w:footerReference w:type="default" r:id="rId18"/>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E98C" w14:textId="77777777" w:rsidR="000A0B5F" w:rsidRDefault="006D5ABD">
      <w:r>
        <w:separator/>
      </w:r>
    </w:p>
  </w:endnote>
  <w:endnote w:type="continuationSeparator" w:id="0">
    <w:p w14:paraId="303B13DF" w14:textId="77777777" w:rsidR="000A0B5F" w:rsidRDefault="006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D14" w14:textId="77777777" w:rsidR="00AB37F6" w:rsidRDefault="00A61D7E">
    <w:pPr>
      <w:pStyle w:val="Kopf-undFuzeilenA"/>
      <w:tabs>
        <w:tab w:val="clear" w:pos="9020"/>
        <w:tab w:val="center" w:pos="4819"/>
        <w:tab w:val="right" w:pos="9612"/>
      </w:tabs>
    </w:pPr>
    <w:r>
      <w:tab/>
    </w:r>
    <w:hyperlink r:id="rId1" w:history="1">
      <w:r>
        <w:rPr>
          <w:rStyle w:val="Hyperlink0"/>
        </w:rPr>
        <w:t>www.feuerundflamme-dieagentur.de</w:t>
      </w:r>
    </w:hyperlink>
    <w:r>
      <w:rPr>
        <w:rStyle w:val="Ohne"/>
      </w:rP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Pr>
        <w:rStyle w:val="Ohne"/>
        <w:noProof/>
        <w:color w:val="3F3F3F"/>
        <w:u w:color="3F3F3F"/>
      </w:rPr>
      <w:t>1</w:t>
    </w:r>
    <w:r>
      <w:rPr>
        <w:rStyle w:val="Ohne"/>
        <w:color w:val="3F3F3F"/>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E666" w14:textId="77777777" w:rsidR="000A0B5F" w:rsidRDefault="006D5ABD">
      <w:r>
        <w:separator/>
      </w:r>
    </w:p>
  </w:footnote>
  <w:footnote w:type="continuationSeparator" w:id="0">
    <w:p w14:paraId="3122C4AA" w14:textId="77777777" w:rsidR="000A0B5F" w:rsidRDefault="006D5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9065" w14:textId="77777777" w:rsidR="00AB37F6" w:rsidRDefault="00A61D7E">
    <w:pPr>
      <w:pStyle w:val="Kopf-undFuzeilenA"/>
      <w:tabs>
        <w:tab w:val="clear" w:pos="9020"/>
        <w:tab w:val="center" w:pos="4819"/>
        <w:tab w:val="right" w:pos="9612"/>
      </w:tabs>
    </w:pPr>
    <w:r>
      <w:tab/>
    </w:r>
    <w:r>
      <w:tab/>
    </w:r>
    <w:r>
      <w:rPr>
        <w:noProof/>
      </w:rPr>
      <w:drawing>
        <wp:inline distT="0" distB="0" distL="0" distR="0" wp14:anchorId="40264B37" wp14:editId="18205420">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7E"/>
    <w:rsid w:val="000A0B5F"/>
    <w:rsid w:val="0022481F"/>
    <w:rsid w:val="00496453"/>
    <w:rsid w:val="006D5ABD"/>
    <w:rsid w:val="008041E1"/>
    <w:rsid w:val="00A61D7E"/>
    <w:rsid w:val="00AA3BB4"/>
    <w:rsid w:val="00E35D20"/>
    <w:rsid w:val="00E96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4A6"/>
  <w15:chartTrackingRefBased/>
  <w15:docId w15:val="{0343DCE6-00CA-414D-836E-35D21D09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D7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pt-PT"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1D7E"/>
    <w:rPr>
      <w:u w:val="single"/>
    </w:rPr>
  </w:style>
  <w:style w:type="paragraph" w:customStyle="1" w:styleId="Kopf-undFuzeilenA">
    <w:name w:val="Kopf- und Fußzeilen A"/>
    <w:rsid w:val="00A61D7E"/>
    <w:pPr>
      <w:pBdr>
        <w:top w:val="nil"/>
        <w:left w:val="nil"/>
        <w:bottom w:val="nil"/>
        <w:right w:val="nil"/>
        <w:between w:val="nil"/>
        <w:bar w:val="nil"/>
      </w:pBdr>
      <w:tabs>
        <w:tab w:val="right" w:pos="9020"/>
      </w:tabs>
      <w:spacing w:after="0" w:line="240" w:lineRule="auto"/>
    </w:pPr>
    <w:rPr>
      <w:rFonts w:ascii="Gill Sans Light" w:eastAsia="Arial Unicode MS" w:hAnsi="Gill Sans Light" w:cs="Arial Unicode MS"/>
      <w:color w:val="000000"/>
      <w:sz w:val="18"/>
      <w:szCs w:val="18"/>
      <w:u w:color="000000"/>
      <w:bdr w:val="nil"/>
      <w:lang w:eastAsia="de-DE"/>
    </w:rPr>
  </w:style>
  <w:style w:type="character" w:customStyle="1" w:styleId="Ohne">
    <w:name w:val="Ohne"/>
    <w:rsid w:val="00A61D7E"/>
  </w:style>
  <w:style w:type="character" w:customStyle="1" w:styleId="Hyperlink0">
    <w:name w:val="Hyperlink.0"/>
    <w:basedOn w:val="Ohne"/>
    <w:rsid w:val="00A61D7E"/>
    <w:rPr>
      <w:u w:val="none"/>
      <w:lang w:val="en-US"/>
    </w:rPr>
  </w:style>
  <w:style w:type="character" w:customStyle="1" w:styleId="Hyperlink1">
    <w:name w:val="Hyperlink.1"/>
    <w:basedOn w:val="Absatz-Standardschriftart"/>
    <w:rsid w:val="00A61D7E"/>
    <w:rPr>
      <w:rFonts w:ascii="Gill Sans Light" w:eastAsia="Gill Sans Light" w:hAnsi="Gill Sans Light" w:cs="Gill Sans Light"/>
      <w:i/>
      <w:iCs/>
      <w:outline w:val="0"/>
      <w:color w:val="0000FF"/>
      <w:sz w:val="20"/>
      <w:szCs w:val="20"/>
      <w:u w:val="single" w:color="0000FF"/>
      <w:lang w:val="de-DE"/>
    </w:rPr>
  </w:style>
  <w:style w:type="character" w:customStyle="1" w:styleId="Hyperlink2">
    <w:name w:val="Hyperlink.2"/>
    <w:basedOn w:val="Absatz-Standardschriftart"/>
    <w:rsid w:val="00A61D7E"/>
    <w:rPr>
      <w:rFonts w:ascii="Gill Sans Light" w:eastAsia="Gill Sans Light" w:hAnsi="Gill Sans Light" w:cs="Gill Sans Light"/>
      <w:outline w:val="0"/>
      <w:color w:val="0000FF"/>
      <w:sz w:val="20"/>
      <w:szCs w:val="20"/>
      <w:u w:val="single" w:color="0000FF"/>
      <w:lang w:val="de-DE"/>
    </w:rPr>
  </w:style>
  <w:style w:type="paragraph" w:customStyle="1" w:styleId="TextA">
    <w:name w:val="Text A"/>
    <w:rsid w:val="00A61D7E"/>
    <w:pPr>
      <w:pBdr>
        <w:top w:val="nil"/>
        <w:left w:val="nil"/>
        <w:bottom w:val="nil"/>
        <w:right w:val="nil"/>
        <w:between w:val="nil"/>
        <w:bar w:val="nil"/>
      </w:pBdr>
      <w:spacing w:after="0" w:line="240" w:lineRule="auto"/>
    </w:pPr>
    <w:rPr>
      <w:rFonts w:ascii="Gill Sans Light" w:eastAsia="Arial Unicode MS" w:hAnsi="Gill Sans Light" w:cs="Arial Unicode MS"/>
      <w:color w:val="000000"/>
      <w:u w:color="000000"/>
      <w:bdr w:val="nil"/>
      <w:lang w:eastAsia="de-DE"/>
    </w:rPr>
  </w:style>
  <w:style w:type="character" w:customStyle="1" w:styleId="Hyperlink3">
    <w:name w:val="Hyperlink.3"/>
    <w:basedOn w:val="Absatz-Standardschriftart"/>
    <w:rsid w:val="00A61D7E"/>
    <w:rPr>
      <w:outline w:val="0"/>
      <w:color w:val="595959"/>
      <w:u w:val="single" w:color="595959"/>
    </w:rPr>
  </w:style>
  <w:style w:type="character" w:customStyle="1" w:styleId="Hyperlink4">
    <w:name w:val="Hyperlink.4"/>
    <w:basedOn w:val="Ohne"/>
    <w:rsid w:val="00A61D7E"/>
    <w:rPr>
      <w:outline w:val="0"/>
      <w:color w:val="595959"/>
      <w:u w:val="single" w:color="595959"/>
    </w:rPr>
  </w:style>
  <w:style w:type="character" w:customStyle="1" w:styleId="Hyperlink5">
    <w:name w:val="Hyperlink.5"/>
    <w:basedOn w:val="Ohne"/>
    <w:rsid w:val="00A61D7E"/>
    <w:rPr>
      <w:rFonts w:ascii="Gill Sans Light" w:eastAsia="Gill Sans Light" w:hAnsi="Gill Sans Light" w:cs="Gill Sans Light"/>
      <w:outline w:val="0"/>
      <w:color w:val="3F3F3F"/>
      <w:sz w:val="20"/>
      <w:szCs w:val="20"/>
      <w:u w:val="single" w:color="3F3F3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fstein.com" TargetMode="External"/><Relationship Id="rId13" Type="http://schemas.openxmlformats.org/officeDocument/2006/relationships/hyperlink" Target="http://www.presse.kufstein.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ufstein.com" TargetMode="External"/><Relationship Id="rId12" Type="http://schemas.openxmlformats.org/officeDocument/2006/relationships/hyperlink" Target="mailto:eh@fufda.d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fufda.de/kufsteinerl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fstein.com" TargetMode="External"/><Relationship Id="rId11" Type="http://schemas.openxmlformats.org/officeDocument/2006/relationships/hyperlink" Target="mailto:bkh@fufda.de" TargetMode="External"/><Relationship Id="rId5" Type="http://schemas.openxmlformats.org/officeDocument/2006/relationships/endnotes" Target="endnotes.xml"/><Relationship Id="rId15" Type="http://schemas.openxmlformats.org/officeDocument/2006/relationships/hyperlink" Target="http://www.fufda.de/kufsteinerland" TargetMode="External"/><Relationship Id="rId10" Type="http://schemas.openxmlformats.org/officeDocument/2006/relationships/hyperlink" Target="mailto:ls@fufda.d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kaiser@kufstein.com" TargetMode="External"/><Relationship Id="rId14" Type="http://schemas.openxmlformats.org/officeDocument/2006/relationships/hyperlink" Target="http://www.feuerundflamme-dieagentu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8322</Characters>
  <Application>Microsoft Office Word</Application>
  <DocSecurity>0</DocSecurity>
  <Lines>69</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Bidlingmaier</dc:creator>
  <cp:keywords/>
  <dc:description/>
  <cp:lastModifiedBy>Isabel Bidlingmaier</cp:lastModifiedBy>
  <cp:revision>5</cp:revision>
  <dcterms:created xsi:type="dcterms:W3CDTF">2022-04-01T09:44:00Z</dcterms:created>
  <dcterms:modified xsi:type="dcterms:W3CDTF">2022-04-06T14:05:00Z</dcterms:modified>
</cp:coreProperties>
</file>