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B7557" w14:textId="05E1B3B4" w:rsidR="004A7131" w:rsidRPr="00CC7A88" w:rsidRDefault="00AB3A93" w:rsidP="002F37B8">
      <w:pPr>
        <w:spacing w:line="360" w:lineRule="auto"/>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bookmarkStart w:id="0" w:name="_GoBack"/>
      <w:bookmarkEnd w:id="0"/>
      <w:r>
        <w:rPr>
          <w:b/>
          <w:sz w:val="24"/>
          <w:szCs w:val="24"/>
          <w:lang w:val="de-DE"/>
        </w:rPr>
        <w:t>Spazieren um den Thiersee wird noch schöner</w:t>
      </w:r>
    </w:p>
    <w:p w14:paraId="0750EA0B" w14:textId="77777777" w:rsidR="00D51D4D" w:rsidRPr="00D51D4D" w:rsidRDefault="00D51D4D" w:rsidP="002F37B8">
      <w:pPr>
        <w:spacing w:line="360" w:lineRule="auto"/>
        <w:rPr>
          <w:rStyle w:val="Fett"/>
          <w:rFonts w:ascii="Tahoma" w:eastAsia="Times New Roman" w:hAnsi="Tahoma" w:cs="Tahoma"/>
          <w:b/>
          <w:bCs w:val="0"/>
          <w:sz w:val="24"/>
          <w:szCs w:val="24"/>
          <w:lang w:val="de-DE" w:eastAsia="de-DE"/>
        </w:rPr>
      </w:pPr>
    </w:p>
    <w:p w14:paraId="3AE7F0CE" w14:textId="7F1590C3" w:rsidR="002F37B8" w:rsidRPr="00545E5E" w:rsidRDefault="00AB3A93" w:rsidP="002F37B8">
      <w:pPr>
        <w:spacing w:line="360" w:lineRule="auto"/>
        <w:rPr>
          <w:b/>
          <w:lang w:val="de-DE"/>
        </w:rPr>
      </w:pPr>
      <w:r>
        <w:rPr>
          <w:b/>
          <w:lang w:val="de-DE"/>
        </w:rPr>
        <w:t>Eine Bürgerinitiative übernimmt die Begrünung der Promenade</w:t>
      </w:r>
    </w:p>
    <w:p w14:paraId="41F6FA2A" w14:textId="77777777" w:rsidR="002F37B8" w:rsidRPr="00954EEC" w:rsidRDefault="002F37B8" w:rsidP="002F37B8">
      <w:pPr>
        <w:spacing w:line="360" w:lineRule="auto"/>
        <w:rPr>
          <w:rFonts w:cs="Tahoma"/>
          <w:b/>
          <w:lang w:val="de-DE"/>
        </w:rPr>
      </w:pPr>
    </w:p>
    <w:p w14:paraId="23EBAA94" w14:textId="4AB0694F" w:rsidR="00D51D4D" w:rsidRPr="00B23AEA" w:rsidRDefault="00B23AEA" w:rsidP="002F37B8">
      <w:pPr>
        <w:spacing w:line="360" w:lineRule="auto"/>
        <w:rPr>
          <w:rFonts w:eastAsia="Times New Roman" w:cs="Tahoma"/>
          <w:i/>
          <w:szCs w:val="18"/>
          <w:lang w:val="de-DE" w:eastAsia="de-DE"/>
        </w:rPr>
      </w:pPr>
      <w:r w:rsidRPr="00B23AEA">
        <w:rPr>
          <w:rFonts w:eastAsia="Times New Roman" w:cs="Tahoma"/>
          <w:i/>
          <w:szCs w:val="18"/>
          <w:lang w:val="de-DE" w:eastAsia="de-DE"/>
        </w:rPr>
        <w:t>Kufstein,</w:t>
      </w:r>
      <w:r w:rsidR="002F37B8">
        <w:rPr>
          <w:rFonts w:eastAsia="Times New Roman" w:cs="Tahoma"/>
          <w:i/>
          <w:szCs w:val="18"/>
          <w:lang w:val="de-DE" w:eastAsia="de-DE"/>
        </w:rPr>
        <w:t xml:space="preserve"> Ju</w:t>
      </w:r>
      <w:r w:rsidR="00AD665C">
        <w:rPr>
          <w:rFonts w:eastAsia="Times New Roman" w:cs="Tahoma"/>
          <w:i/>
          <w:szCs w:val="18"/>
          <w:lang w:val="de-DE" w:eastAsia="de-DE"/>
        </w:rPr>
        <w:t>li</w:t>
      </w:r>
      <w:r w:rsidR="00FC75A2">
        <w:rPr>
          <w:rFonts w:eastAsia="Times New Roman" w:cs="Tahoma"/>
          <w:i/>
          <w:szCs w:val="18"/>
          <w:lang w:val="de-DE" w:eastAsia="de-DE"/>
        </w:rPr>
        <w:t xml:space="preserve"> 2018</w:t>
      </w:r>
    </w:p>
    <w:p w14:paraId="30BABC1E" w14:textId="77777777" w:rsidR="00B23AEA" w:rsidRPr="00D51D4D" w:rsidRDefault="00B23AEA" w:rsidP="002F37B8">
      <w:pPr>
        <w:spacing w:line="360" w:lineRule="auto"/>
        <w:rPr>
          <w:rFonts w:eastAsia="Times New Roman" w:cs="Tahoma"/>
          <w:b/>
          <w:szCs w:val="18"/>
          <w:lang w:val="de-DE" w:eastAsia="de-DE"/>
        </w:rPr>
      </w:pPr>
    </w:p>
    <w:p w14:paraId="0ECD2747" w14:textId="338CD6A4" w:rsidR="002F37B8" w:rsidRDefault="00AB3A93" w:rsidP="002F37B8">
      <w:pPr>
        <w:spacing w:line="360" w:lineRule="auto"/>
        <w:rPr>
          <w:rStyle w:val="Fett"/>
          <w:rFonts w:ascii="Tahoma" w:hAnsi="Tahoma"/>
          <w:szCs w:val="18"/>
          <w:lang w:val="de-DE" w:eastAsia="de-DE"/>
        </w:rPr>
      </w:pPr>
      <w:r>
        <w:rPr>
          <w:rStyle w:val="Fett"/>
          <w:rFonts w:ascii="Tahoma" w:hAnsi="Tahoma"/>
          <w:szCs w:val="18"/>
          <w:lang w:val="de-DE" w:eastAsia="de-DE"/>
        </w:rPr>
        <w:t xml:space="preserve">Der Thiersee und der Weg rund um den Thiersee ist ein wichtiger Erholungsort für Gäste aber auch ein wichtiges Naherholungsgebiet im Kufsteinerland.  Eine engagierte </w:t>
      </w:r>
      <w:r w:rsidR="00983FAE">
        <w:rPr>
          <w:rStyle w:val="Fett"/>
          <w:rFonts w:ascii="Tahoma" w:hAnsi="Tahoma"/>
          <w:szCs w:val="18"/>
          <w:lang w:val="de-DE" w:eastAsia="de-DE"/>
        </w:rPr>
        <w:t>Initiative</w:t>
      </w:r>
      <w:r>
        <w:rPr>
          <w:rStyle w:val="Fett"/>
          <w:rFonts w:ascii="Tahoma" w:hAnsi="Tahoma"/>
          <w:szCs w:val="18"/>
          <w:lang w:val="de-DE" w:eastAsia="de-DE"/>
        </w:rPr>
        <w:t xml:space="preserve"> von </w:t>
      </w:r>
      <w:proofErr w:type="spellStart"/>
      <w:r>
        <w:rPr>
          <w:rStyle w:val="Fett"/>
          <w:rFonts w:ascii="Tahoma" w:hAnsi="Tahoma"/>
          <w:szCs w:val="18"/>
          <w:lang w:val="de-DE" w:eastAsia="de-DE"/>
        </w:rPr>
        <w:t>Thierseer</w:t>
      </w:r>
      <w:proofErr w:type="spellEnd"/>
      <w:r>
        <w:rPr>
          <w:rStyle w:val="Fett"/>
          <w:rFonts w:ascii="Tahoma" w:hAnsi="Tahoma"/>
          <w:szCs w:val="18"/>
          <w:lang w:val="de-DE" w:eastAsia="de-DE"/>
        </w:rPr>
        <w:t xml:space="preserve"> Bürgern startet nun die sukzessive Begrünung der beliebten Seepromenade. Ein </w:t>
      </w:r>
      <w:r w:rsidR="00983FAE">
        <w:rPr>
          <w:rStyle w:val="Fett"/>
          <w:rFonts w:ascii="Tahoma" w:hAnsi="Tahoma"/>
          <w:szCs w:val="18"/>
          <w:lang w:val="de-DE" w:eastAsia="de-DE"/>
        </w:rPr>
        <w:t>Projekt</w:t>
      </w:r>
      <w:r>
        <w:rPr>
          <w:rStyle w:val="Fett"/>
          <w:rFonts w:ascii="Tahoma" w:hAnsi="Tahoma"/>
          <w:szCs w:val="18"/>
          <w:lang w:val="de-DE" w:eastAsia="de-DE"/>
        </w:rPr>
        <w:t xml:space="preserve"> das nicht nur den Seeweg </w:t>
      </w:r>
      <w:r w:rsidR="00787E72">
        <w:rPr>
          <w:rStyle w:val="Fett"/>
          <w:rFonts w:ascii="Tahoma" w:hAnsi="Tahoma"/>
          <w:szCs w:val="18"/>
          <w:lang w:val="de-DE" w:eastAsia="de-DE"/>
        </w:rPr>
        <w:t>verschönt,</w:t>
      </w:r>
      <w:r>
        <w:rPr>
          <w:rStyle w:val="Fett"/>
          <w:rFonts w:ascii="Tahoma" w:hAnsi="Tahoma"/>
          <w:szCs w:val="18"/>
          <w:lang w:val="de-DE" w:eastAsia="de-DE"/>
        </w:rPr>
        <w:t xml:space="preserve"> sondern auch Flora und Fauna um den See erhält. </w:t>
      </w:r>
    </w:p>
    <w:p w14:paraId="2616F256" w14:textId="595B95B2" w:rsidR="00AB3A93" w:rsidRDefault="00AB3A93" w:rsidP="002F37B8">
      <w:pPr>
        <w:spacing w:line="360" w:lineRule="auto"/>
        <w:rPr>
          <w:rStyle w:val="Fett"/>
          <w:rFonts w:ascii="Tahoma" w:hAnsi="Tahoma"/>
          <w:szCs w:val="18"/>
          <w:lang w:val="de-DE" w:eastAsia="de-DE"/>
        </w:rPr>
      </w:pPr>
    </w:p>
    <w:p w14:paraId="298AC04E" w14:textId="744A32F8" w:rsidR="00AB3A93" w:rsidRDefault="00AB3A93" w:rsidP="002F37B8">
      <w:pPr>
        <w:spacing w:line="360" w:lineRule="auto"/>
        <w:rPr>
          <w:rStyle w:val="Fett"/>
          <w:rFonts w:ascii="Tahoma" w:hAnsi="Tahoma"/>
          <w:szCs w:val="18"/>
          <w:lang w:val="de-DE" w:eastAsia="de-DE"/>
        </w:rPr>
      </w:pPr>
      <w:r>
        <w:rPr>
          <w:rStyle w:val="Fett"/>
          <w:rFonts w:ascii="Tahoma" w:hAnsi="Tahoma"/>
          <w:szCs w:val="18"/>
          <w:lang w:val="de-DE" w:eastAsia="de-DE"/>
        </w:rPr>
        <w:t>Die Eigeninitiative des Teams von</w:t>
      </w:r>
      <w:r w:rsidR="00AD665C">
        <w:rPr>
          <w:rStyle w:val="Fett"/>
          <w:rFonts w:ascii="Tahoma" w:hAnsi="Tahoma"/>
          <w:szCs w:val="18"/>
          <w:lang w:val="de-DE" w:eastAsia="de-DE"/>
        </w:rPr>
        <w:t xml:space="preserve"> Rieder</w:t>
      </w:r>
      <w:r>
        <w:rPr>
          <w:rStyle w:val="Fett"/>
          <w:rFonts w:ascii="Tahoma" w:hAnsi="Tahoma"/>
          <w:szCs w:val="18"/>
          <w:lang w:val="de-DE" w:eastAsia="de-DE"/>
        </w:rPr>
        <w:t xml:space="preserve"> Hubert, </w:t>
      </w:r>
      <w:r w:rsidR="00AD665C">
        <w:rPr>
          <w:rStyle w:val="Fett"/>
          <w:rFonts w:ascii="Tahoma" w:hAnsi="Tahoma"/>
          <w:szCs w:val="18"/>
          <w:lang w:val="de-DE" w:eastAsia="de-DE"/>
        </w:rPr>
        <w:t xml:space="preserve">Kröll </w:t>
      </w:r>
      <w:r>
        <w:rPr>
          <w:rStyle w:val="Fett"/>
          <w:rFonts w:ascii="Tahoma" w:hAnsi="Tahoma"/>
          <w:szCs w:val="18"/>
          <w:lang w:val="de-DE" w:eastAsia="de-DE"/>
        </w:rPr>
        <w:t>Peter,</w:t>
      </w:r>
      <w:r w:rsidR="00AD665C">
        <w:rPr>
          <w:rStyle w:val="Fett"/>
          <w:rFonts w:ascii="Tahoma" w:hAnsi="Tahoma"/>
          <w:szCs w:val="18"/>
          <w:lang w:val="de-DE" w:eastAsia="de-DE"/>
        </w:rPr>
        <w:t xml:space="preserve"> Kröll</w:t>
      </w:r>
      <w:r>
        <w:rPr>
          <w:rStyle w:val="Fett"/>
          <w:rFonts w:ascii="Tahoma" w:hAnsi="Tahoma"/>
          <w:szCs w:val="18"/>
          <w:lang w:val="de-DE" w:eastAsia="de-DE"/>
        </w:rPr>
        <w:t xml:space="preserve"> Herbert und </w:t>
      </w:r>
      <w:r w:rsidR="00AD665C">
        <w:rPr>
          <w:rStyle w:val="Fett"/>
          <w:rFonts w:ascii="Tahoma" w:hAnsi="Tahoma"/>
          <w:szCs w:val="18"/>
          <w:lang w:val="de-DE" w:eastAsia="de-DE"/>
        </w:rPr>
        <w:t xml:space="preserve">Berger </w:t>
      </w:r>
      <w:r>
        <w:rPr>
          <w:rStyle w:val="Fett"/>
          <w:rFonts w:ascii="Tahoma" w:hAnsi="Tahoma"/>
          <w:szCs w:val="18"/>
          <w:lang w:val="de-DE" w:eastAsia="de-DE"/>
        </w:rPr>
        <w:t xml:space="preserve">Sepp übernimmt ehrenamtlich die Organisation der Bürgerinitiative </w:t>
      </w:r>
      <w:r w:rsidR="00AD665C">
        <w:rPr>
          <w:rStyle w:val="Fett"/>
          <w:rFonts w:ascii="Tahoma" w:hAnsi="Tahoma"/>
          <w:szCs w:val="18"/>
          <w:lang w:val="de-DE" w:eastAsia="de-DE"/>
        </w:rPr>
        <w:t>„</w:t>
      </w:r>
      <w:r>
        <w:rPr>
          <w:rStyle w:val="Fett"/>
          <w:rFonts w:ascii="Tahoma" w:hAnsi="Tahoma"/>
          <w:szCs w:val="18"/>
          <w:lang w:val="de-DE" w:eastAsia="de-DE"/>
        </w:rPr>
        <w:t>Gemeinsam für den Thiersee</w:t>
      </w:r>
      <w:r w:rsidR="00AD665C">
        <w:rPr>
          <w:rStyle w:val="Fett"/>
          <w:rFonts w:ascii="Tahoma" w:hAnsi="Tahoma"/>
          <w:szCs w:val="18"/>
          <w:lang w:val="de-DE" w:eastAsia="de-DE"/>
        </w:rPr>
        <w:t>“</w:t>
      </w:r>
      <w:r>
        <w:rPr>
          <w:rStyle w:val="Fett"/>
          <w:rFonts w:ascii="Tahoma" w:hAnsi="Tahoma"/>
          <w:szCs w:val="18"/>
          <w:lang w:val="de-DE" w:eastAsia="de-DE"/>
        </w:rPr>
        <w:t xml:space="preserve">. </w:t>
      </w:r>
      <w:r w:rsidR="00BC072A">
        <w:rPr>
          <w:rStyle w:val="Fett"/>
          <w:rFonts w:ascii="Tahoma" w:hAnsi="Tahoma"/>
          <w:szCs w:val="18"/>
          <w:lang w:val="de-DE" w:eastAsia="de-DE"/>
        </w:rPr>
        <w:t xml:space="preserve">Bäume und Sträucher tragen </w:t>
      </w:r>
      <w:r w:rsidR="00983FAE">
        <w:rPr>
          <w:rStyle w:val="Fett"/>
          <w:rFonts w:ascii="Tahoma" w:hAnsi="Tahoma"/>
          <w:szCs w:val="18"/>
          <w:lang w:val="de-DE" w:eastAsia="de-DE"/>
        </w:rPr>
        <w:t>maßgeblich</w:t>
      </w:r>
      <w:r w:rsidR="00BC072A">
        <w:rPr>
          <w:rStyle w:val="Fett"/>
          <w:rFonts w:ascii="Tahoma" w:hAnsi="Tahoma"/>
          <w:szCs w:val="18"/>
          <w:lang w:val="de-DE" w:eastAsia="de-DE"/>
        </w:rPr>
        <w:t xml:space="preserve"> für das Wohlbefinden für die Nutzer des Sees bei. </w:t>
      </w:r>
      <w:r w:rsidR="003C4F65">
        <w:rPr>
          <w:rStyle w:val="Fett"/>
          <w:rFonts w:ascii="Tahoma" w:hAnsi="Tahoma"/>
          <w:szCs w:val="18"/>
          <w:lang w:val="de-DE" w:eastAsia="de-DE"/>
        </w:rPr>
        <w:t xml:space="preserve">Spaziergänger und Badegäste ziehen einen erholsamen Mehrwert aus dem See, dessen Begrünung nun sukzessive nachbepflanzt wird. </w:t>
      </w:r>
    </w:p>
    <w:p w14:paraId="3E04CA6F" w14:textId="58D6E175" w:rsidR="003C4F65" w:rsidRDefault="003C4F65" w:rsidP="002F37B8">
      <w:pPr>
        <w:spacing w:line="360" w:lineRule="auto"/>
        <w:rPr>
          <w:rStyle w:val="Fett"/>
          <w:rFonts w:ascii="Tahoma" w:hAnsi="Tahoma"/>
          <w:szCs w:val="18"/>
          <w:lang w:val="de-DE" w:eastAsia="de-DE"/>
        </w:rPr>
      </w:pPr>
    </w:p>
    <w:p w14:paraId="46943D3D" w14:textId="76E7BC4A" w:rsidR="003C4F65" w:rsidRDefault="003C4F65" w:rsidP="002F37B8">
      <w:pPr>
        <w:spacing w:line="360" w:lineRule="auto"/>
        <w:rPr>
          <w:rStyle w:val="Fett"/>
          <w:rFonts w:ascii="Tahoma" w:hAnsi="Tahoma"/>
          <w:szCs w:val="18"/>
          <w:lang w:val="de-DE" w:eastAsia="de-DE"/>
        </w:rPr>
      </w:pPr>
      <w:r>
        <w:rPr>
          <w:rStyle w:val="Fett"/>
          <w:rFonts w:ascii="Tahoma" w:hAnsi="Tahoma"/>
          <w:szCs w:val="18"/>
          <w:lang w:val="de-DE" w:eastAsia="de-DE"/>
        </w:rPr>
        <w:t xml:space="preserve">Die Bepflanzung der Seepromenade wird von Experten geplant, muss nachhaltig und langsam erfolgen und wird deshalb ein langfristiges Projekt sein. Unterstützt wird die Bürgerinitiative von der </w:t>
      </w:r>
      <w:r w:rsidR="00AD665C">
        <w:rPr>
          <w:rStyle w:val="Fett"/>
          <w:rFonts w:ascii="Tahoma" w:hAnsi="Tahoma"/>
          <w:szCs w:val="18"/>
          <w:lang w:val="de-DE" w:eastAsia="de-DE"/>
        </w:rPr>
        <w:t>Gemeinde Thiersee</w:t>
      </w:r>
      <w:r>
        <w:rPr>
          <w:rStyle w:val="Fett"/>
          <w:rFonts w:ascii="Tahoma" w:hAnsi="Tahoma"/>
          <w:szCs w:val="18"/>
          <w:lang w:val="de-DE" w:eastAsia="de-DE"/>
        </w:rPr>
        <w:t xml:space="preserve">, dem Tourismusverband Kufsteinerland, dem Land Tirol, Fischerei, Gartenbauverein als auch von auch </w:t>
      </w:r>
      <w:r w:rsidR="00BA2EC1">
        <w:rPr>
          <w:rStyle w:val="Fett"/>
          <w:rFonts w:ascii="Tahoma" w:hAnsi="Tahoma"/>
          <w:szCs w:val="18"/>
          <w:lang w:val="de-DE" w:eastAsia="de-DE"/>
        </w:rPr>
        <w:t>Raiffeisenbank</w:t>
      </w:r>
      <w:r>
        <w:rPr>
          <w:rStyle w:val="Fett"/>
          <w:rFonts w:ascii="Tahoma" w:hAnsi="Tahoma"/>
          <w:szCs w:val="18"/>
          <w:lang w:val="de-DE" w:eastAsia="de-DE"/>
        </w:rPr>
        <w:t xml:space="preserve"> und Sparkasse Kufstein.</w:t>
      </w:r>
    </w:p>
    <w:p w14:paraId="39CF864C" w14:textId="695FD977" w:rsidR="00AB3A93" w:rsidRDefault="00AB3A93" w:rsidP="002F37B8">
      <w:pPr>
        <w:spacing w:line="360" w:lineRule="auto"/>
        <w:rPr>
          <w:rStyle w:val="Fett"/>
          <w:rFonts w:ascii="Tahoma" w:hAnsi="Tahoma"/>
          <w:szCs w:val="18"/>
          <w:lang w:val="de-DE" w:eastAsia="de-DE"/>
        </w:rPr>
      </w:pPr>
    </w:p>
    <w:p w14:paraId="1D26A27E" w14:textId="3588A75C" w:rsidR="00AB3A93" w:rsidRDefault="00AD665C" w:rsidP="002F37B8">
      <w:pPr>
        <w:spacing w:line="360" w:lineRule="auto"/>
        <w:rPr>
          <w:rStyle w:val="Fett"/>
          <w:rFonts w:ascii="Tahoma" w:hAnsi="Tahoma"/>
          <w:szCs w:val="18"/>
          <w:lang w:val="de-DE" w:eastAsia="de-DE"/>
        </w:rPr>
      </w:pPr>
      <w:r>
        <w:rPr>
          <w:rStyle w:val="Fett"/>
          <w:rFonts w:ascii="Tahoma" w:hAnsi="Tahoma"/>
          <w:szCs w:val="18"/>
          <w:lang w:val="de-DE" w:eastAsia="de-DE"/>
        </w:rPr>
        <w:t>Sepp</w:t>
      </w:r>
      <w:r w:rsidR="00AB3A93">
        <w:rPr>
          <w:rStyle w:val="Fett"/>
          <w:rFonts w:ascii="Tahoma" w:hAnsi="Tahoma"/>
          <w:szCs w:val="18"/>
          <w:lang w:val="de-DE" w:eastAsia="de-DE"/>
        </w:rPr>
        <w:t xml:space="preserve"> Ma</w:t>
      </w:r>
      <w:r>
        <w:rPr>
          <w:rStyle w:val="Fett"/>
          <w:rFonts w:ascii="Tahoma" w:hAnsi="Tahoma"/>
          <w:szCs w:val="18"/>
          <w:lang w:val="de-DE" w:eastAsia="de-DE"/>
        </w:rPr>
        <w:t>i</w:t>
      </w:r>
      <w:r w:rsidR="00AB3A93">
        <w:rPr>
          <w:rStyle w:val="Fett"/>
          <w:rFonts w:ascii="Tahoma" w:hAnsi="Tahoma"/>
          <w:szCs w:val="18"/>
          <w:lang w:val="de-DE" w:eastAsia="de-DE"/>
        </w:rPr>
        <w:t xml:space="preserve">rhofer, Gründungsmitglied der Initiative erzählt: „Ich gehe </w:t>
      </w:r>
      <w:r w:rsidR="00BC072A">
        <w:rPr>
          <w:rStyle w:val="Fett"/>
          <w:rFonts w:ascii="Tahoma" w:hAnsi="Tahoma"/>
          <w:szCs w:val="18"/>
          <w:lang w:val="de-DE" w:eastAsia="de-DE"/>
        </w:rPr>
        <w:t>regelmäßig</w:t>
      </w:r>
      <w:r w:rsidR="00AB3A93">
        <w:rPr>
          <w:rStyle w:val="Fett"/>
          <w:rFonts w:ascii="Tahoma" w:hAnsi="Tahoma"/>
          <w:szCs w:val="18"/>
          <w:lang w:val="de-DE" w:eastAsia="de-DE"/>
        </w:rPr>
        <w:t xml:space="preserve"> und sehr gerne rund um unseren wunderschönen Thiersee. Dabei </w:t>
      </w:r>
      <w:r w:rsidR="00BA2EC1">
        <w:rPr>
          <w:rStyle w:val="Fett"/>
          <w:rFonts w:ascii="Tahoma" w:hAnsi="Tahoma"/>
          <w:szCs w:val="18"/>
          <w:lang w:val="de-DE" w:eastAsia="de-DE"/>
        </w:rPr>
        <w:t>fi</w:t>
      </w:r>
      <w:r w:rsidR="00AB3A93">
        <w:rPr>
          <w:rStyle w:val="Fett"/>
          <w:rFonts w:ascii="Tahoma" w:hAnsi="Tahoma"/>
          <w:szCs w:val="18"/>
          <w:lang w:val="de-DE" w:eastAsia="de-DE"/>
        </w:rPr>
        <w:t xml:space="preserve">el mir auf wie über die Jahre Eschen und Erlen an </w:t>
      </w:r>
      <w:r w:rsidR="00BC072A">
        <w:rPr>
          <w:rStyle w:val="Fett"/>
          <w:rFonts w:ascii="Tahoma" w:hAnsi="Tahoma"/>
          <w:szCs w:val="18"/>
          <w:lang w:val="de-DE" w:eastAsia="de-DE"/>
        </w:rPr>
        <w:t>Altersschwäche</w:t>
      </w:r>
      <w:r w:rsidR="00AB3A93">
        <w:rPr>
          <w:rStyle w:val="Fett"/>
          <w:rFonts w:ascii="Tahoma" w:hAnsi="Tahoma"/>
          <w:szCs w:val="18"/>
          <w:lang w:val="de-DE" w:eastAsia="de-DE"/>
        </w:rPr>
        <w:t xml:space="preserve"> starben. Der See bekommt sein grünes Leuchten von der ihn umgebenden Natur und damit das so bleibt muss sukzessive und kontinuierlich nach</w:t>
      </w:r>
      <w:r w:rsidR="00787E72">
        <w:rPr>
          <w:rStyle w:val="Fett"/>
          <w:rFonts w:ascii="Tahoma" w:hAnsi="Tahoma"/>
          <w:szCs w:val="18"/>
          <w:lang w:val="de-DE" w:eastAsia="de-DE"/>
        </w:rPr>
        <w:t>gepflanzt</w:t>
      </w:r>
      <w:r w:rsidR="00AB3A93">
        <w:rPr>
          <w:rStyle w:val="Fett"/>
          <w:rFonts w:ascii="Tahoma" w:hAnsi="Tahoma"/>
          <w:szCs w:val="18"/>
          <w:lang w:val="de-DE" w:eastAsia="de-DE"/>
        </w:rPr>
        <w:t xml:space="preserve"> werden. Wir </w:t>
      </w:r>
      <w:r w:rsidR="00734873">
        <w:rPr>
          <w:rStyle w:val="Fett"/>
          <w:rFonts w:ascii="Tahoma" w:hAnsi="Tahoma"/>
          <w:szCs w:val="18"/>
          <w:lang w:val="de-DE" w:eastAsia="de-DE"/>
        </w:rPr>
        <w:t xml:space="preserve">haben </w:t>
      </w:r>
      <w:r w:rsidR="00AB3A93">
        <w:rPr>
          <w:rStyle w:val="Fett"/>
          <w:rFonts w:ascii="Tahoma" w:hAnsi="Tahoma"/>
          <w:szCs w:val="18"/>
          <w:lang w:val="de-DE" w:eastAsia="de-DE"/>
        </w:rPr>
        <w:t>aus diesem privaten Engagement für den See eine Bürgerinitiative gegründet</w:t>
      </w:r>
      <w:r w:rsidR="00BC072A">
        <w:rPr>
          <w:rStyle w:val="Fett"/>
          <w:rFonts w:ascii="Tahoma" w:hAnsi="Tahoma"/>
          <w:szCs w:val="18"/>
          <w:lang w:val="de-DE" w:eastAsia="de-DE"/>
        </w:rPr>
        <w:t xml:space="preserve"> und stießen mit dem Projekt bei </w:t>
      </w:r>
      <w:r>
        <w:rPr>
          <w:rStyle w:val="Fett"/>
          <w:rFonts w:ascii="Tahoma" w:hAnsi="Tahoma"/>
          <w:szCs w:val="18"/>
          <w:lang w:val="de-DE" w:eastAsia="de-DE"/>
        </w:rPr>
        <w:t>der Gemeinde</w:t>
      </w:r>
      <w:r w:rsidR="00BC072A">
        <w:rPr>
          <w:rStyle w:val="Fett"/>
          <w:rFonts w:ascii="Tahoma" w:hAnsi="Tahoma"/>
          <w:szCs w:val="18"/>
          <w:lang w:val="de-DE" w:eastAsia="de-DE"/>
        </w:rPr>
        <w:t>, Tourismusverband und Land Tirol auf offene Ohren.“</w:t>
      </w:r>
    </w:p>
    <w:p w14:paraId="0622A961" w14:textId="7AC8B411" w:rsidR="00734873" w:rsidRDefault="00734873" w:rsidP="002F37B8">
      <w:pPr>
        <w:spacing w:line="360" w:lineRule="auto"/>
        <w:rPr>
          <w:rStyle w:val="Fett"/>
          <w:rFonts w:ascii="Tahoma" w:hAnsi="Tahoma"/>
          <w:szCs w:val="18"/>
          <w:lang w:val="de-DE" w:eastAsia="de-DE"/>
        </w:rPr>
      </w:pPr>
    </w:p>
    <w:p w14:paraId="00B0FB79" w14:textId="00694FF7" w:rsidR="00734873" w:rsidRPr="00734873" w:rsidRDefault="00734873" w:rsidP="002F37B8">
      <w:pPr>
        <w:spacing w:line="360" w:lineRule="auto"/>
        <w:rPr>
          <w:rStyle w:val="Fett"/>
          <w:rFonts w:ascii="Tahoma" w:hAnsi="Tahoma"/>
          <w:szCs w:val="18"/>
          <w:lang w:val="de-DE" w:eastAsia="de-DE"/>
        </w:rPr>
      </w:pPr>
      <w:r>
        <w:rPr>
          <w:rStyle w:val="Fett"/>
          <w:rFonts w:ascii="Tahoma" w:hAnsi="Tahoma"/>
          <w:szCs w:val="18"/>
          <w:lang w:val="de-DE" w:eastAsia="de-DE"/>
        </w:rPr>
        <w:t xml:space="preserve">„Der Thiersee ist ein wichtiges Erholungsgebiet, sowohl für die </w:t>
      </w:r>
      <w:proofErr w:type="spellStart"/>
      <w:r>
        <w:rPr>
          <w:rStyle w:val="Fett"/>
          <w:rFonts w:ascii="Tahoma" w:hAnsi="Tahoma"/>
          <w:szCs w:val="18"/>
          <w:lang w:val="de-DE" w:eastAsia="de-DE"/>
        </w:rPr>
        <w:t>Thierseer</w:t>
      </w:r>
      <w:proofErr w:type="spellEnd"/>
      <w:r>
        <w:rPr>
          <w:rStyle w:val="Fett"/>
          <w:rFonts w:ascii="Tahoma" w:hAnsi="Tahoma"/>
          <w:szCs w:val="18"/>
          <w:lang w:val="de-DE" w:eastAsia="de-DE"/>
        </w:rPr>
        <w:t xml:space="preserve"> selbst als auch für Touristen. </w:t>
      </w:r>
      <w:r w:rsidRPr="00734873">
        <w:rPr>
          <w:rStyle w:val="Fett"/>
          <w:rFonts w:ascii="Tahoma" w:hAnsi="Tahoma"/>
          <w:szCs w:val="18"/>
          <w:lang w:val="de-DE" w:eastAsia="de-DE"/>
        </w:rPr>
        <w:t>Mit 212.517 Nächten, also mehr als ein Viertel aller Nächtigungen,</w:t>
      </w:r>
      <w:r>
        <w:rPr>
          <w:rStyle w:val="Fett"/>
          <w:rFonts w:ascii="Tahoma" w:hAnsi="Tahoma"/>
          <w:szCs w:val="18"/>
          <w:lang w:val="de-DE" w:eastAsia="de-DE"/>
        </w:rPr>
        <w:t xml:space="preserve"> nahm die Gemeinde Thiersee den ersten Platz in der </w:t>
      </w:r>
      <w:proofErr w:type="spellStart"/>
      <w:r>
        <w:rPr>
          <w:rStyle w:val="Fett"/>
          <w:rFonts w:ascii="Tahoma" w:hAnsi="Tahoma"/>
          <w:szCs w:val="18"/>
          <w:lang w:val="de-DE" w:eastAsia="de-DE"/>
        </w:rPr>
        <w:t>Nächtigungsstatisik</w:t>
      </w:r>
      <w:proofErr w:type="spellEnd"/>
      <w:r w:rsidR="00AD665C">
        <w:rPr>
          <w:rStyle w:val="Fett"/>
          <w:rFonts w:ascii="Tahoma" w:hAnsi="Tahoma"/>
          <w:szCs w:val="18"/>
          <w:lang w:val="de-DE" w:eastAsia="de-DE"/>
        </w:rPr>
        <w:t xml:space="preserve"> des letzten Jahres</w:t>
      </w:r>
      <w:r>
        <w:rPr>
          <w:rStyle w:val="Fett"/>
          <w:rFonts w:ascii="Tahoma" w:hAnsi="Tahoma"/>
          <w:szCs w:val="18"/>
          <w:lang w:val="de-DE" w:eastAsia="de-DE"/>
        </w:rPr>
        <w:t xml:space="preserve"> ein. </w:t>
      </w:r>
      <w:r w:rsidR="00AD665C">
        <w:rPr>
          <w:rStyle w:val="Fett"/>
          <w:rFonts w:ascii="Tahoma" w:hAnsi="Tahoma"/>
          <w:szCs w:val="18"/>
          <w:lang w:val="de-DE" w:eastAsia="de-DE"/>
        </w:rPr>
        <w:t>Die</w:t>
      </w:r>
      <w:r>
        <w:rPr>
          <w:rStyle w:val="Fett"/>
          <w:rFonts w:ascii="Tahoma" w:hAnsi="Tahoma"/>
          <w:szCs w:val="18"/>
          <w:lang w:val="de-DE" w:eastAsia="de-DE"/>
        </w:rPr>
        <w:t xml:space="preserve"> grüne Zukunft des </w:t>
      </w:r>
      <w:proofErr w:type="spellStart"/>
      <w:r>
        <w:rPr>
          <w:rStyle w:val="Fett"/>
          <w:rFonts w:ascii="Tahoma" w:hAnsi="Tahoma"/>
          <w:szCs w:val="18"/>
          <w:lang w:val="de-DE" w:eastAsia="de-DE"/>
        </w:rPr>
        <w:t>Kufsteinerlandes</w:t>
      </w:r>
      <w:proofErr w:type="spellEnd"/>
      <w:r>
        <w:rPr>
          <w:rStyle w:val="Fett"/>
          <w:rFonts w:ascii="Tahoma" w:hAnsi="Tahoma"/>
          <w:szCs w:val="18"/>
          <w:lang w:val="de-DE" w:eastAsia="de-DE"/>
        </w:rPr>
        <w:t xml:space="preserve"> ist uns wichtig </w:t>
      </w:r>
      <w:r w:rsidR="00AD665C">
        <w:rPr>
          <w:rStyle w:val="Fett"/>
          <w:rFonts w:ascii="Tahoma" w:hAnsi="Tahoma"/>
          <w:szCs w:val="18"/>
          <w:lang w:val="de-DE" w:eastAsia="de-DE"/>
        </w:rPr>
        <w:t xml:space="preserve">und aus </w:t>
      </w:r>
      <w:r>
        <w:rPr>
          <w:rStyle w:val="Fett"/>
          <w:rFonts w:ascii="Tahoma" w:hAnsi="Tahoma"/>
          <w:szCs w:val="18"/>
          <w:lang w:val="de-DE" w:eastAsia="de-DE"/>
        </w:rPr>
        <w:t>diese</w:t>
      </w:r>
      <w:r w:rsidR="00AD665C">
        <w:rPr>
          <w:rStyle w:val="Fett"/>
          <w:rFonts w:ascii="Tahoma" w:hAnsi="Tahoma"/>
          <w:szCs w:val="18"/>
          <w:lang w:val="de-DE" w:eastAsia="de-DE"/>
        </w:rPr>
        <w:t>m Grund möchten wir die</w:t>
      </w:r>
      <w:r>
        <w:rPr>
          <w:rStyle w:val="Fett"/>
          <w:rFonts w:ascii="Tahoma" w:hAnsi="Tahoma"/>
          <w:szCs w:val="18"/>
          <w:lang w:val="de-DE" w:eastAsia="de-DE"/>
        </w:rPr>
        <w:t xml:space="preserve"> Initiative zu unterstützen.“</w:t>
      </w:r>
      <w:r w:rsidR="00BA2EC1">
        <w:rPr>
          <w:rStyle w:val="Fett"/>
          <w:rFonts w:ascii="Tahoma" w:hAnsi="Tahoma"/>
          <w:szCs w:val="18"/>
          <w:lang w:val="de-DE" w:eastAsia="de-DE"/>
        </w:rPr>
        <w:t>, s</w:t>
      </w:r>
      <w:r>
        <w:rPr>
          <w:rStyle w:val="Fett"/>
          <w:rFonts w:ascii="Tahoma" w:hAnsi="Tahoma"/>
          <w:szCs w:val="18"/>
          <w:lang w:val="de-DE" w:eastAsia="de-DE"/>
        </w:rPr>
        <w:t xml:space="preserve">agt </w:t>
      </w:r>
      <w:r w:rsidR="00AD665C">
        <w:rPr>
          <w:rStyle w:val="Fett"/>
          <w:rFonts w:ascii="Tahoma" w:hAnsi="Tahoma"/>
          <w:szCs w:val="18"/>
          <w:lang w:val="de-DE" w:eastAsia="de-DE"/>
        </w:rPr>
        <w:t>Stefan Pühringer, Geschäftsführer des</w:t>
      </w:r>
      <w:r>
        <w:rPr>
          <w:rStyle w:val="Fett"/>
          <w:rFonts w:ascii="Tahoma" w:hAnsi="Tahoma"/>
          <w:szCs w:val="18"/>
          <w:lang w:val="de-DE" w:eastAsia="de-DE"/>
        </w:rPr>
        <w:t xml:space="preserve"> Tourismusverbands Kufsteinerland.</w:t>
      </w:r>
    </w:p>
    <w:p w14:paraId="5C222176" w14:textId="77777777" w:rsidR="002F37B8" w:rsidRPr="00545E5E" w:rsidRDefault="002F37B8" w:rsidP="002F37B8">
      <w:pPr>
        <w:spacing w:line="360" w:lineRule="auto"/>
        <w:rPr>
          <w:lang w:val="de-DE"/>
        </w:rPr>
      </w:pPr>
    </w:p>
    <w:p w14:paraId="739FE2EB" w14:textId="1D7A9359" w:rsidR="002F37B8" w:rsidRPr="00545E5E" w:rsidRDefault="003C4F65" w:rsidP="002F37B8">
      <w:pPr>
        <w:spacing w:line="360" w:lineRule="auto"/>
        <w:rPr>
          <w:lang w:val="de-DE"/>
        </w:rPr>
      </w:pPr>
      <w:r>
        <w:rPr>
          <w:lang w:val="de-DE"/>
        </w:rPr>
        <w:t xml:space="preserve">Wer das Projekt unterstützen möchte kann dies über eine Spende tun und einen Baum sich selbst oder einer Person widmen. Dies hilft der Initiative Anreize zur Begrünung der Promenade und Instandhaltung des Sees zu geben und diese auch umsetzen zu können. </w:t>
      </w:r>
    </w:p>
    <w:p w14:paraId="56EE00D0" w14:textId="00E8FFCF" w:rsidR="002F37B8" w:rsidRDefault="00AD665C" w:rsidP="002F37B8">
      <w:pPr>
        <w:spacing w:line="360" w:lineRule="auto"/>
        <w:rPr>
          <w:lang w:val="de-DE"/>
        </w:rPr>
      </w:pPr>
      <w:r>
        <w:rPr>
          <w:lang w:val="de-DE"/>
        </w:rPr>
        <w:lastRenderedPageBreak/>
        <w:t xml:space="preserve">Weitere Infos finden sie </w:t>
      </w:r>
      <w:r w:rsidRPr="00AD665C">
        <w:rPr>
          <w:u w:val="single"/>
          <w:lang w:val="de-DE"/>
        </w:rPr>
        <w:t>HIER</w:t>
      </w:r>
    </w:p>
    <w:p w14:paraId="05AA577C" w14:textId="77777777" w:rsidR="00AD665C" w:rsidRPr="00545E5E" w:rsidRDefault="00AD665C" w:rsidP="002F37B8">
      <w:pPr>
        <w:spacing w:line="360" w:lineRule="auto"/>
        <w:rPr>
          <w:lang w:val="de-DE"/>
        </w:rPr>
      </w:pPr>
    </w:p>
    <w:p w14:paraId="5E664C4A" w14:textId="03336FE7" w:rsidR="003E6D02" w:rsidRPr="003E6D02" w:rsidRDefault="003E6D02" w:rsidP="002F37B8">
      <w:pPr>
        <w:spacing w:line="360" w:lineRule="auto"/>
        <w:rPr>
          <w:b/>
          <w:lang w:val="de-AT"/>
        </w:rPr>
      </w:pPr>
      <w:r w:rsidRPr="003E6D02">
        <w:rPr>
          <w:b/>
          <w:lang w:val="de-AT"/>
        </w:rPr>
        <w:t>Pressekontakt</w:t>
      </w:r>
      <w:r w:rsidR="002F37B8">
        <w:rPr>
          <w:b/>
          <w:lang w:val="de-AT"/>
        </w:rPr>
        <w:t xml:space="preserve"> Tourismusverband Kufsteinerland</w:t>
      </w:r>
      <w:r w:rsidRPr="003E6D02">
        <w:rPr>
          <w:b/>
          <w:lang w:val="de-AT"/>
        </w:rPr>
        <w:t>:</w:t>
      </w:r>
    </w:p>
    <w:p w14:paraId="5487D8CE" w14:textId="1BBF221B" w:rsidR="003E6D02" w:rsidRPr="00205912" w:rsidRDefault="003E6D02" w:rsidP="002F37B8">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sidR="003C4F65">
        <w:rPr>
          <w:rFonts w:eastAsiaTheme="minorEastAsia" w:cs="Tahoma"/>
          <w:b/>
          <w:bCs/>
          <w:noProof/>
          <w:color w:val="6E0A14"/>
          <w:lang w:val="de-DE" w:eastAsia="de-DE"/>
        </w:rPr>
        <w:t>Barbara Kaiser MA</w:t>
      </w:r>
      <w:r w:rsidR="00205912" w:rsidRPr="00205912">
        <w:rPr>
          <w:rFonts w:eastAsiaTheme="minorEastAsia" w:cs="Tahoma"/>
          <w:b/>
          <w:bCs/>
          <w:noProof/>
          <w:color w:val="6E0A14"/>
          <w:lang w:val="de-DE" w:eastAsia="de-DE"/>
        </w:rPr>
        <w:t>| PR / Kommunikation / Marketing</w:t>
      </w:r>
    </w:p>
    <w:p w14:paraId="45D466D5" w14:textId="45AA6CC1" w:rsidR="003E6D02" w:rsidRPr="0096371C" w:rsidRDefault="00205912" w:rsidP="002F37B8">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C4F65">
        <w:rPr>
          <w:rFonts w:eastAsiaTheme="minorEastAsia" w:cs="Tahoma"/>
          <w:noProof/>
          <w:lang w:val="de-DE" w:eastAsia="de-DE"/>
        </w:rPr>
        <w:t>-13</w:t>
      </w:r>
      <w:r w:rsidR="003E6D02" w:rsidRPr="0096371C">
        <w:rPr>
          <w:rFonts w:eastAsiaTheme="minorEastAsia" w:cs="Tahoma"/>
          <w:noProof/>
          <w:lang w:val="de-DE" w:eastAsia="de-DE"/>
        </w:rPr>
        <w:t xml:space="preserve"> | 6330 Kufstein</w:t>
      </w:r>
    </w:p>
    <w:p w14:paraId="1807BCB7" w14:textId="7774B901" w:rsidR="003E6D02" w:rsidRDefault="003E6D02" w:rsidP="002F37B8">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2" w:history="1">
        <w:r w:rsidR="00FE6E69">
          <w:rPr>
            <w:rStyle w:val="Hyperlink"/>
            <w:rFonts w:eastAsiaTheme="minorEastAsia" w:cs="Tahoma"/>
            <w:noProof/>
            <w:lang w:val="de-DE" w:eastAsia="de-DE"/>
          </w:rPr>
          <w:t>b.kaiser</w:t>
        </w:r>
        <w:r w:rsidR="00FE6E69" w:rsidRPr="006B7CE3">
          <w:rPr>
            <w:rStyle w:val="Hyperlink"/>
            <w:rFonts w:eastAsiaTheme="minorEastAsia" w:cs="Tahoma"/>
            <w:noProof/>
            <w:lang w:val="de-DE" w:eastAsia="de-DE"/>
          </w:rPr>
          <w:t xml:space="preserve"> </w:t>
        </w:r>
        <w:r w:rsidRPr="006B7CE3">
          <w:rPr>
            <w:rStyle w:val="Hyperlink"/>
            <w:rFonts w:eastAsiaTheme="minorEastAsia" w:cs="Tahoma"/>
            <w:noProof/>
            <w:lang w:val="de-DE" w:eastAsia="de-DE"/>
          </w:rPr>
          <w:t>@kufstein.com</w:t>
        </w:r>
      </w:hyperlink>
      <w:r>
        <w:rPr>
          <w:rFonts w:eastAsiaTheme="minorEastAsia" w:cs="Tahoma"/>
          <w:noProof/>
          <w:color w:val="3C3C3C"/>
          <w:lang w:val="de-DE" w:eastAsia="de-DE"/>
        </w:rPr>
        <w:t xml:space="preserve"> </w:t>
      </w:r>
    </w:p>
    <w:p w14:paraId="4D0C7F82" w14:textId="0F30F021"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r w:rsidR="003C4F65">
        <w:rPr>
          <w:rFonts w:eastAsiaTheme="minorEastAsia" w:cs="Tahoma"/>
          <w:noProof/>
          <w:lang w:val="de-DE" w:eastAsia="de-DE"/>
        </w:rPr>
        <w:t xml:space="preserve"> | </w:t>
      </w:r>
      <w:r w:rsidR="003C4F65" w:rsidRPr="0096371C">
        <w:rPr>
          <w:rFonts w:eastAsiaTheme="minorEastAsia" w:cs="Tahoma"/>
          <w:noProof/>
          <w:lang w:val="de-DE" w:eastAsia="de-DE"/>
        </w:rPr>
        <w:t>M +43 664 88239944</w:t>
      </w:r>
    </w:p>
    <w:sectPr w:rsidR="003E6D02" w:rsidRPr="0096371C"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ADD3C" w14:textId="77777777" w:rsidR="00444B70" w:rsidRDefault="00444B70" w:rsidP="0040747C">
      <w:r>
        <w:separator/>
      </w:r>
    </w:p>
  </w:endnote>
  <w:endnote w:type="continuationSeparator" w:id="0">
    <w:p w14:paraId="54D37C8F" w14:textId="77777777" w:rsidR="00444B70" w:rsidRDefault="00444B70"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BE425" w14:textId="77777777" w:rsidR="00444B70" w:rsidRDefault="00444B70" w:rsidP="0040747C">
      <w:r>
        <w:separator/>
      </w:r>
    </w:p>
  </w:footnote>
  <w:footnote w:type="continuationSeparator" w:id="0">
    <w:p w14:paraId="1A9938FA" w14:textId="77777777" w:rsidR="00444B70" w:rsidRDefault="00444B70"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C4F65"/>
    <w:rsid w:val="003D314B"/>
    <w:rsid w:val="003D4C63"/>
    <w:rsid w:val="003D5E16"/>
    <w:rsid w:val="003E6D02"/>
    <w:rsid w:val="003F190D"/>
    <w:rsid w:val="00405E1B"/>
    <w:rsid w:val="0040747C"/>
    <w:rsid w:val="00411114"/>
    <w:rsid w:val="0043179A"/>
    <w:rsid w:val="00433E0C"/>
    <w:rsid w:val="00444B70"/>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219C8"/>
    <w:rsid w:val="00527EBE"/>
    <w:rsid w:val="00545E5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01A37"/>
    <w:rsid w:val="00715F82"/>
    <w:rsid w:val="0071631D"/>
    <w:rsid w:val="00734873"/>
    <w:rsid w:val="00746EBA"/>
    <w:rsid w:val="00774124"/>
    <w:rsid w:val="007758CD"/>
    <w:rsid w:val="007863EE"/>
    <w:rsid w:val="00787649"/>
    <w:rsid w:val="00787E72"/>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83FA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B3A93"/>
    <w:rsid w:val="00AD1170"/>
    <w:rsid w:val="00AD14E0"/>
    <w:rsid w:val="00AD22B7"/>
    <w:rsid w:val="00AD665C"/>
    <w:rsid w:val="00AE4AF6"/>
    <w:rsid w:val="00AE7086"/>
    <w:rsid w:val="00B01112"/>
    <w:rsid w:val="00B013E0"/>
    <w:rsid w:val="00B05895"/>
    <w:rsid w:val="00B10CB1"/>
    <w:rsid w:val="00B20BEA"/>
    <w:rsid w:val="00B21C90"/>
    <w:rsid w:val="00B23AEA"/>
    <w:rsid w:val="00B328B8"/>
    <w:rsid w:val="00B36CDD"/>
    <w:rsid w:val="00B42544"/>
    <w:rsid w:val="00B46E17"/>
    <w:rsid w:val="00B56489"/>
    <w:rsid w:val="00B602F5"/>
    <w:rsid w:val="00B62F5C"/>
    <w:rsid w:val="00B747E3"/>
    <w:rsid w:val="00B77736"/>
    <w:rsid w:val="00B82976"/>
    <w:rsid w:val="00B82C6F"/>
    <w:rsid w:val="00BA2EC1"/>
    <w:rsid w:val="00BA3750"/>
    <w:rsid w:val="00BB0EB4"/>
    <w:rsid w:val="00BB2706"/>
    <w:rsid w:val="00BB7DB6"/>
    <w:rsid w:val="00BC072A"/>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3733E"/>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14C8"/>
    <w:rsid w:val="00FE677C"/>
    <w:rsid w:val="00FE6E69"/>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inkler@kufstei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4AA46-5886-4C92-999F-6E262127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382</Words>
  <Characters>2410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Barbara Kaiser</cp:lastModifiedBy>
  <cp:revision>2</cp:revision>
  <cp:lastPrinted>2019-06-28T14:20:00Z</cp:lastPrinted>
  <dcterms:created xsi:type="dcterms:W3CDTF">2019-07-08T15:09:00Z</dcterms:created>
  <dcterms:modified xsi:type="dcterms:W3CDTF">2019-07-08T15:09:00Z</dcterms:modified>
</cp:coreProperties>
</file>