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0316D" w14:textId="77777777" w:rsidR="005C0F78" w:rsidRDefault="005C0F78" w:rsidP="0011527A">
      <w:pPr>
        <w:spacing w:line="360" w:lineRule="auto"/>
        <w:rPr>
          <w:b/>
          <w:lang w:val="de-DE"/>
        </w:rPr>
      </w:pPr>
      <w:bookmarkStart w:id="0" w:name="_GoBack"/>
      <w:bookmarkEnd w:id="0"/>
    </w:p>
    <w:p w14:paraId="3E2B7557" w14:textId="43E4B488" w:rsidR="008D2CC6" w:rsidRPr="008D2CC6" w:rsidRDefault="008D2CC6" w:rsidP="0011527A">
      <w:pPr>
        <w:spacing w:line="360" w:lineRule="auto"/>
        <w:jc w:val="left"/>
        <w:rPr>
          <w:b/>
          <w:sz w:val="24"/>
          <w:szCs w:val="24"/>
          <w:lang w:val="de-DE"/>
        </w:rPr>
        <w:sectPr w:rsidR="008D2CC6" w:rsidRPr="008D2CC6" w:rsidSect="005C0F78">
          <w:headerReference w:type="default" r:id="rId8"/>
          <w:footerReference w:type="default" r:id="rId9"/>
          <w:headerReference w:type="first" r:id="rId10"/>
          <w:footerReference w:type="first" r:id="rId11"/>
          <w:pgSz w:w="11906" w:h="16838" w:code="9"/>
          <w:pgMar w:top="2237" w:right="1531" w:bottom="2381" w:left="1531" w:header="1361" w:footer="567" w:gutter="0"/>
          <w:cols w:space="708"/>
          <w:titlePg/>
          <w:docGrid w:linePitch="360"/>
        </w:sectPr>
      </w:pPr>
      <w:proofErr w:type="spellStart"/>
      <w:r>
        <w:rPr>
          <w:b/>
          <w:sz w:val="24"/>
          <w:szCs w:val="24"/>
          <w:lang w:val="de-DE"/>
        </w:rPr>
        <w:t>Radmekka</w:t>
      </w:r>
      <w:proofErr w:type="spellEnd"/>
      <w:r>
        <w:rPr>
          <w:b/>
          <w:sz w:val="24"/>
          <w:szCs w:val="24"/>
          <w:lang w:val="de-DE"/>
        </w:rPr>
        <w:t xml:space="preserve"> Kufsteinerland lädt zum dritten Marathon</w:t>
      </w:r>
    </w:p>
    <w:p w14:paraId="0750EA0B" w14:textId="77777777" w:rsidR="00D51D4D" w:rsidRPr="00D51D4D" w:rsidRDefault="00D51D4D" w:rsidP="0011527A">
      <w:pPr>
        <w:spacing w:line="360" w:lineRule="auto"/>
        <w:rPr>
          <w:rStyle w:val="Fett"/>
          <w:rFonts w:ascii="Tahoma" w:eastAsia="Times New Roman" w:hAnsi="Tahoma" w:cs="Tahoma"/>
          <w:b/>
          <w:bCs w:val="0"/>
          <w:sz w:val="24"/>
          <w:szCs w:val="24"/>
          <w:lang w:val="de-DE" w:eastAsia="de-DE"/>
        </w:rPr>
      </w:pPr>
    </w:p>
    <w:p w14:paraId="66585D94" w14:textId="77777777" w:rsidR="008D2CC6" w:rsidRPr="008D2CC6" w:rsidRDefault="008D2CC6" w:rsidP="008D2CC6">
      <w:pPr>
        <w:pStyle w:val="Text"/>
        <w:spacing w:line="360" w:lineRule="auto"/>
        <w:rPr>
          <w:rFonts w:ascii="Tahoma" w:eastAsiaTheme="minorHAnsi" w:hAnsi="Tahoma" w:cs="Tahoma"/>
          <w:b/>
          <w:color w:val="auto"/>
          <w:sz w:val="18"/>
          <w:bdr w:val="none" w:sz="0" w:space="0" w:color="auto"/>
          <w:lang w:eastAsia="en-US"/>
        </w:rPr>
      </w:pPr>
      <w:r w:rsidRPr="008D2CC6">
        <w:rPr>
          <w:rFonts w:ascii="Tahoma" w:eastAsiaTheme="minorHAnsi" w:hAnsi="Tahoma" w:cs="Tahoma"/>
          <w:b/>
          <w:color w:val="auto"/>
          <w:sz w:val="18"/>
          <w:bdr w:val="none" w:sz="0" w:space="0" w:color="auto"/>
          <w:lang w:eastAsia="en-US"/>
        </w:rPr>
        <w:t>Radsportfreunde aufgepasst! Am 8. und 9. September 2018 wird im Kufsteinerland kräftig in die Pedale getreten. Beim Festungsstadtsprint am Samstag und dem Kufsteinerland Radmarathon am Sonntag werden zahlreiche Teilnehmer und Besucher erwartet.</w:t>
      </w:r>
    </w:p>
    <w:p w14:paraId="3200DE2E" w14:textId="77777777" w:rsidR="008D2CC6" w:rsidRPr="00954EEC" w:rsidRDefault="008D2CC6" w:rsidP="008D2CC6">
      <w:pPr>
        <w:spacing w:line="360" w:lineRule="auto"/>
        <w:rPr>
          <w:rFonts w:cs="Tahoma"/>
          <w:b/>
          <w:lang w:val="de-DE"/>
        </w:rPr>
      </w:pPr>
    </w:p>
    <w:p w14:paraId="3141E7AB" w14:textId="77777777" w:rsidR="008D2CC6" w:rsidRPr="008D2CC6" w:rsidRDefault="008D2CC6" w:rsidP="008D2CC6">
      <w:pPr>
        <w:pStyle w:val="Text"/>
        <w:spacing w:line="360" w:lineRule="auto"/>
        <w:rPr>
          <w:rStyle w:val="Fett"/>
          <w:rFonts w:ascii="Tahoma" w:eastAsiaTheme="minorHAnsi" w:hAnsi="Tahoma" w:cstheme="minorBidi"/>
          <w:color w:val="auto"/>
          <w:sz w:val="18"/>
          <w:szCs w:val="18"/>
          <w:bdr w:val="none" w:sz="0" w:space="0" w:color="auto"/>
        </w:rPr>
      </w:pPr>
      <w:r w:rsidRPr="008D2CC6">
        <w:rPr>
          <w:rStyle w:val="Fett"/>
          <w:rFonts w:ascii="Tahoma" w:eastAsiaTheme="minorHAnsi" w:hAnsi="Tahoma" w:cstheme="minorBidi"/>
          <w:color w:val="auto"/>
          <w:sz w:val="18"/>
          <w:szCs w:val="18"/>
          <w:bdr w:val="none" w:sz="0" w:space="0" w:color="auto"/>
        </w:rPr>
        <w:t>Im September steht Kufstein ganz im Zeichen des Radsports. Nachdem am Samstagabend, den 8. September, der Festungsstadtsprint stattfindet, fällt am Sonntag, 9. September, der Startschuss für die dritte Auflage des Kufsteinerland Radmarathons. Die Veranstaltung lockt sowohl ambitionierte Profis, Hobby-Sportler als auch Genussradler nach Kufstein. Zusätzlich erwartet die Teilnehmer und Besucher ein abwechslungsreiches Rahmenprogramm. „Das Beste kommt zum Schluss - ganz nach diesem Motto bietet der Marathon Sportlern die ideale Chance, um die Radsaison mit einem Highlight ausklingen zu lassen“, so Stefan Pühringer, TVB-Geschäftsführer Kufsteinerland.</w:t>
      </w:r>
    </w:p>
    <w:p w14:paraId="486166C2" w14:textId="77777777" w:rsidR="008D2CC6" w:rsidRPr="008D2CC6" w:rsidRDefault="008D2CC6" w:rsidP="008D2CC6">
      <w:pPr>
        <w:pStyle w:val="Text"/>
        <w:spacing w:line="360" w:lineRule="auto"/>
        <w:rPr>
          <w:rStyle w:val="Fett"/>
          <w:rFonts w:ascii="Tahoma" w:eastAsiaTheme="minorHAnsi" w:hAnsi="Tahoma" w:cstheme="minorBidi"/>
          <w:color w:val="auto"/>
          <w:sz w:val="18"/>
          <w:szCs w:val="18"/>
          <w:bdr w:val="none" w:sz="0" w:space="0" w:color="auto"/>
        </w:rPr>
      </w:pPr>
    </w:p>
    <w:p w14:paraId="5BAFFFEF" w14:textId="77777777" w:rsidR="008D2CC6" w:rsidRPr="008D2CC6" w:rsidRDefault="008D2CC6" w:rsidP="008D2CC6">
      <w:pPr>
        <w:pStyle w:val="Text"/>
        <w:spacing w:line="360" w:lineRule="auto"/>
        <w:rPr>
          <w:rStyle w:val="Fett"/>
          <w:rFonts w:ascii="Tahoma" w:eastAsiaTheme="minorHAnsi" w:hAnsi="Tahoma" w:cstheme="minorBidi"/>
          <w:b/>
          <w:bCs w:val="0"/>
          <w:color w:val="auto"/>
          <w:sz w:val="18"/>
          <w:szCs w:val="18"/>
          <w:bdr w:val="none" w:sz="0" w:space="0" w:color="auto"/>
        </w:rPr>
      </w:pPr>
      <w:r w:rsidRPr="008D2CC6">
        <w:rPr>
          <w:rStyle w:val="Fett"/>
          <w:rFonts w:ascii="Tahoma" w:eastAsiaTheme="minorHAnsi" w:hAnsi="Tahoma" w:cstheme="minorBidi"/>
          <w:b/>
          <w:bCs w:val="0"/>
          <w:color w:val="auto"/>
          <w:sz w:val="18"/>
          <w:szCs w:val="18"/>
          <w:bdr w:val="none" w:sz="0" w:space="0" w:color="auto"/>
        </w:rPr>
        <w:t>Rasant auf die Festung</w:t>
      </w:r>
    </w:p>
    <w:p w14:paraId="09FA5D67" w14:textId="77777777" w:rsidR="008D2CC6" w:rsidRPr="008D2CC6" w:rsidRDefault="008D2CC6" w:rsidP="008D2CC6">
      <w:pPr>
        <w:pStyle w:val="Text"/>
        <w:spacing w:line="360" w:lineRule="auto"/>
        <w:rPr>
          <w:rStyle w:val="Fett"/>
          <w:rFonts w:ascii="Tahoma" w:eastAsiaTheme="minorHAnsi" w:hAnsi="Tahoma" w:cstheme="minorBidi"/>
          <w:color w:val="auto"/>
          <w:sz w:val="18"/>
          <w:szCs w:val="18"/>
          <w:bdr w:val="none" w:sz="0" w:space="0" w:color="auto"/>
        </w:rPr>
      </w:pPr>
      <w:r w:rsidRPr="008D2CC6">
        <w:rPr>
          <w:rStyle w:val="Fett"/>
          <w:rFonts w:ascii="Tahoma" w:eastAsiaTheme="minorHAnsi" w:hAnsi="Tahoma" w:cstheme="minorBidi"/>
          <w:color w:val="auto"/>
          <w:sz w:val="18"/>
          <w:szCs w:val="18"/>
          <w:bdr w:val="none" w:sz="0" w:space="0" w:color="auto"/>
        </w:rPr>
        <w:t xml:space="preserve">Den Auftakt für die zweitägige Veranstaltung macht am 8. September der 1,3 Kilometer lange Festungsstadtsprint. Um 18 Uhr beginnt das kurze, aber anspruchsvolle </w:t>
      </w:r>
      <w:proofErr w:type="spellStart"/>
      <w:r w:rsidRPr="008D2CC6">
        <w:rPr>
          <w:rStyle w:val="Fett"/>
          <w:rFonts w:ascii="Tahoma" w:eastAsiaTheme="minorHAnsi" w:hAnsi="Tahoma" w:cstheme="minorBidi"/>
          <w:color w:val="auto"/>
          <w:sz w:val="18"/>
          <w:szCs w:val="18"/>
          <w:bdr w:val="none" w:sz="0" w:space="0" w:color="auto"/>
        </w:rPr>
        <w:t>Gaudirennen</w:t>
      </w:r>
      <w:proofErr w:type="spellEnd"/>
      <w:r w:rsidRPr="008D2CC6">
        <w:rPr>
          <w:rStyle w:val="Fett"/>
          <w:rFonts w:ascii="Tahoma" w:eastAsiaTheme="minorHAnsi" w:hAnsi="Tahoma" w:cstheme="minorBidi"/>
          <w:color w:val="auto"/>
          <w:sz w:val="18"/>
          <w:szCs w:val="18"/>
          <w:bdr w:val="none" w:sz="0" w:space="0" w:color="auto"/>
        </w:rPr>
        <w:t xml:space="preserve"> am Fischergries. Über das Stadtzentrum führt der Weg in engen Serpentinen die Festung hinauf. In diesem Fall gilt allerdings nicht das alte Tiroler Sprichwort „Da </w:t>
      </w:r>
      <w:proofErr w:type="spellStart"/>
      <w:r w:rsidRPr="008D2CC6">
        <w:rPr>
          <w:rStyle w:val="Fett"/>
          <w:rFonts w:ascii="Tahoma" w:eastAsiaTheme="minorHAnsi" w:hAnsi="Tahoma" w:cstheme="minorBidi"/>
          <w:color w:val="auto"/>
          <w:sz w:val="18"/>
          <w:szCs w:val="18"/>
          <w:bdr w:val="none" w:sz="0" w:space="0" w:color="auto"/>
        </w:rPr>
        <w:t>Gschwinda</w:t>
      </w:r>
      <w:proofErr w:type="spellEnd"/>
      <w:r w:rsidRPr="008D2CC6">
        <w:rPr>
          <w:rStyle w:val="Fett"/>
          <w:rFonts w:ascii="Tahoma" w:eastAsiaTheme="minorHAnsi" w:hAnsi="Tahoma" w:cstheme="minorBidi"/>
          <w:color w:val="auto"/>
          <w:sz w:val="18"/>
          <w:szCs w:val="18"/>
          <w:bdr w:val="none" w:sz="0" w:space="0" w:color="auto"/>
        </w:rPr>
        <w:t xml:space="preserve">, da </w:t>
      </w:r>
      <w:proofErr w:type="spellStart"/>
      <w:r w:rsidRPr="008D2CC6">
        <w:rPr>
          <w:rStyle w:val="Fett"/>
          <w:rFonts w:ascii="Tahoma" w:eastAsiaTheme="minorHAnsi" w:hAnsi="Tahoma" w:cstheme="minorBidi"/>
          <w:color w:val="auto"/>
          <w:sz w:val="18"/>
          <w:szCs w:val="18"/>
          <w:bdr w:val="none" w:sz="0" w:space="0" w:color="auto"/>
        </w:rPr>
        <w:t>Gsinda</w:t>
      </w:r>
      <w:proofErr w:type="spellEnd"/>
      <w:r w:rsidRPr="008D2CC6">
        <w:rPr>
          <w:rStyle w:val="Fett"/>
          <w:rFonts w:ascii="Tahoma" w:eastAsiaTheme="minorHAnsi" w:hAnsi="Tahoma" w:cstheme="minorBidi"/>
          <w:color w:val="auto"/>
          <w:sz w:val="18"/>
          <w:szCs w:val="18"/>
          <w:bdr w:val="none" w:sz="0" w:space="0" w:color="auto"/>
        </w:rPr>
        <w:t>“, sprich der Schnellste gewinnt. Stattdessen nimmt derjenige die Siegertrophäe mit nach Hause, der sich am nächsten an die Durchschnittszeit herantastet. Mit welchem „Drahtesel“ der Sprint gemeistert wird, bleibt jedem selbst überlassen: gewertet werden die Kategorien Rennrad, E-Bike, MTB und Nostalgie-Rad. Anschließend bieten renommierte Experten spannende Einblicke in Sachen Ernährung und Training. Die Fachvorträge starten um 19:30 Uhr bei freiem Eintritt.</w:t>
      </w:r>
    </w:p>
    <w:p w14:paraId="64DDE945" w14:textId="77777777" w:rsidR="008D2CC6" w:rsidRPr="008D2CC6" w:rsidRDefault="008D2CC6" w:rsidP="008D2CC6">
      <w:pPr>
        <w:pStyle w:val="Text"/>
        <w:spacing w:line="360" w:lineRule="auto"/>
        <w:rPr>
          <w:rStyle w:val="Fett"/>
          <w:rFonts w:ascii="Tahoma" w:eastAsiaTheme="minorHAnsi" w:hAnsi="Tahoma" w:cstheme="minorBidi"/>
          <w:color w:val="auto"/>
          <w:sz w:val="18"/>
          <w:szCs w:val="18"/>
          <w:bdr w:val="none" w:sz="0" w:space="0" w:color="auto"/>
        </w:rPr>
      </w:pPr>
    </w:p>
    <w:p w14:paraId="304AE664" w14:textId="77777777" w:rsidR="008D2CC6" w:rsidRPr="008D2CC6" w:rsidRDefault="008D2CC6" w:rsidP="008D2CC6">
      <w:pPr>
        <w:pStyle w:val="Text"/>
        <w:spacing w:line="360" w:lineRule="auto"/>
        <w:rPr>
          <w:rStyle w:val="Fett"/>
          <w:rFonts w:ascii="Tahoma" w:eastAsiaTheme="minorHAnsi" w:hAnsi="Tahoma" w:cstheme="minorBidi"/>
          <w:b/>
          <w:bCs w:val="0"/>
          <w:color w:val="auto"/>
          <w:sz w:val="18"/>
          <w:szCs w:val="18"/>
          <w:bdr w:val="none" w:sz="0" w:space="0" w:color="auto"/>
        </w:rPr>
      </w:pPr>
      <w:r w:rsidRPr="008D2CC6">
        <w:rPr>
          <w:rStyle w:val="Fett"/>
          <w:rFonts w:ascii="Tahoma" w:eastAsiaTheme="minorHAnsi" w:hAnsi="Tahoma" w:cstheme="minorBidi"/>
          <w:b/>
          <w:bCs w:val="0"/>
          <w:color w:val="auto"/>
          <w:sz w:val="18"/>
          <w:szCs w:val="18"/>
          <w:bdr w:val="none" w:sz="0" w:space="0" w:color="auto"/>
        </w:rPr>
        <w:t>Der Kufsteinerland Radmarathon geht in die dritte Runde</w:t>
      </w:r>
    </w:p>
    <w:p w14:paraId="44755A80" w14:textId="77777777" w:rsidR="008D2CC6" w:rsidRPr="008D2CC6" w:rsidRDefault="008D2CC6" w:rsidP="008D2CC6">
      <w:pPr>
        <w:pStyle w:val="Text"/>
        <w:spacing w:line="360" w:lineRule="auto"/>
        <w:rPr>
          <w:rStyle w:val="Fett"/>
          <w:rFonts w:ascii="Tahoma" w:eastAsiaTheme="minorHAnsi" w:hAnsi="Tahoma" w:cstheme="minorBidi"/>
          <w:color w:val="auto"/>
          <w:sz w:val="18"/>
          <w:szCs w:val="18"/>
          <w:bdr w:val="none" w:sz="0" w:space="0" w:color="auto"/>
        </w:rPr>
      </w:pPr>
      <w:r w:rsidRPr="008D2CC6">
        <w:rPr>
          <w:rStyle w:val="Fett"/>
          <w:rFonts w:ascii="Tahoma" w:eastAsiaTheme="minorHAnsi" w:hAnsi="Tahoma" w:cstheme="minorBidi"/>
          <w:color w:val="auto"/>
          <w:sz w:val="18"/>
          <w:szCs w:val="18"/>
          <w:bdr w:val="none" w:sz="0" w:space="0" w:color="auto"/>
        </w:rPr>
        <w:t xml:space="preserve">Über 120 Kilometer und 1.800 Höhenmeter führt die Runde von Kufstein durch das </w:t>
      </w:r>
      <w:proofErr w:type="spellStart"/>
      <w:r w:rsidRPr="008D2CC6">
        <w:rPr>
          <w:rStyle w:val="Fett"/>
          <w:rFonts w:ascii="Tahoma" w:eastAsiaTheme="minorHAnsi" w:hAnsi="Tahoma" w:cstheme="minorBidi"/>
          <w:color w:val="auto"/>
          <w:sz w:val="18"/>
          <w:szCs w:val="18"/>
          <w:bdr w:val="none" w:sz="0" w:space="0" w:color="auto"/>
        </w:rPr>
        <w:t>Thierseetal</w:t>
      </w:r>
      <w:proofErr w:type="spellEnd"/>
      <w:r w:rsidRPr="008D2CC6">
        <w:rPr>
          <w:rStyle w:val="Fett"/>
          <w:rFonts w:ascii="Tahoma" w:eastAsiaTheme="minorHAnsi" w:hAnsi="Tahoma" w:cstheme="minorBidi"/>
          <w:color w:val="auto"/>
          <w:sz w:val="18"/>
          <w:szCs w:val="18"/>
          <w:bdr w:val="none" w:sz="0" w:space="0" w:color="auto"/>
        </w:rPr>
        <w:t xml:space="preserve"> zurück zum Lauf des Inns, macht einen Abstecher nach </w:t>
      </w:r>
      <w:proofErr w:type="spellStart"/>
      <w:r w:rsidRPr="008D2CC6">
        <w:rPr>
          <w:rStyle w:val="Fett"/>
          <w:rFonts w:ascii="Tahoma" w:eastAsiaTheme="minorHAnsi" w:hAnsi="Tahoma" w:cstheme="minorBidi"/>
          <w:color w:val="auto"/>
          <w:sz w:val="18"/>
          <w:szCs w:val="18"/>
          <w:bdr w:val="none" w:sz="0" w:space="0" w:color="auto"/>
        </w:rPr>
        <w:t>Brandenberg</w:t>
      </w:r>
      <w:proofErr w:type="spellEnd"/>
      <w:r w:rsidRPr="008D2CC6">
        <w:rPr>
          <w:rStyle w:val="Fett"/>
          <w:rFonts w:ascii="Tahoma" w:eastAsiaTheme="minorHAnsi" w:hAnsi="Tahoma" w:cstheme="minorBidi"/>
          <w:color w:val="auto"/>
          <w:sz w:val="18"/>
          <w:szCs w:val="18"/>
          <w:bdr w:val="none" w:sz="0" w:space="0" w:color="auto"/>
        </w:rPr>
        <w:t xml:space="preserve"> und führt wieder durch das Inntal und das Hochplateau rund um den Kurort Bad Häring zurück in die Kufsteiner Innenstadt. Lenkt man den Blick von der Strecke abseits, wechseln sich imposante Berggipfel, glänzende Seelandschaften und grüne Wälder ab. Für all jene, die es lieber etwas gemütlicher angehen möchten, gibt es eine zweite Strecke zur Auswahl. Nicht minder schön als die anspruchsvollere Route präsentiert sich die beliebte Radmarathon Panoramatour. Über 50 Kilometer und 450 Höhenmeter dreht der Kurs eine Runde durch das Inntal und durchquert dabei elf wunderschöne Dörfer im und rund um das Kufsteinerland.</w:t>
      </w:r>
    </w:p>
    <w:p w14:paraId="651DC7F9" w14:textId="77777777" w:rsidR="008D2CC6" w:rsidRPr="008D2CC6" w:rsidRDefault="008D2CC6" w:rsidP="008D2CC6">
      <w:pPr>
        <w:pStyle w:val="Text"/>
        <w:spacing w:line="360" w:lineRule="auto"/>
        <w:rPr>
          <w:rStyle w:val="Fett"/>
          <w:rFonts w:ascii="Tahoma" w:eastAsiaTheme="minorHAnsi" w:hAnsi="Tahoma" w:cstheme="minorBidi"/>
          <w:color w:val="auto"/>
          <w:sz w:val="18"/>
          <w:szCs w:val="18"/>
          <w:bdr w:val="none" w:sz="0" w:space="0" w:color="auto"/>
        </w:rPr>
      </w:pPr>
    </w:p>
    <w:p w14:paraId="428D95BD" w14:textId="77777777" w:rsidR="008D2CC6" w:rsidRPr="008D2CC6" w:rsidRDefault="008D2CC6" w:rsidP="008D2CC6">
      <w:pPr>
        <w:pStyle w:val="Text"/>
        <w:spacing w:line="360" w:lineRule="auto"/>
        <w:rPr>
          <w:rStyle w:val="Fett"/>
          <w:rFonts w:ascii="Tahoma" w:eastAsiaTheme="minorHAnsi" w:hAnsi="Tahoma" w:cstheme="minorBidi"/>
          <w:color w:val="auto"/>
          <w:sz w:val="18"/>
          <w:szCs w:val="18"/>
          <w:bdr w:val="none" w:sz="0" w:space="0" w:color="auto"/>
        </w:rPr>
      </w:pPr>
      <w:r w:rsidRPr="008D2CC6">
        <w:rPr>
          <w:rStyle w:val="Fett"/>
          <w:rFonts w:ascii="Tahoma" w:eastAsiaTheme="minorHAnsi" w:hAnsi="Tahoma" w:cstheme="minorBidi"/>
          <w:color w:val="auto"/>
          <w:sz w:val="18"/>
          <w:szCs w:val="18"/>
          <w:bdr w:val="none" w:sz="0" w:space="0" w:color="auto"/>
        </w:rPr>
        <w:t xml:space="preserve">Der Radsportvirus bleibt Kufstein sogar noch länger erhalten. Drei Wochen nach dem Kufsteinerland Radmarathon kämpfen die weltbesten Straßenradfahrer um den Weltmeistertitel bei der UCI Straßenrad WM 2018. </w:t>
      </w:r>
      <w:r w:rsidRPr="008D2CC6">
        <w:rPr>
          <w:rStyle w:val="Fett"/>
          <w:rFonts w:ascii="Tahoma" w:eastAsiaTheme="minorHAnsi" w:hAnsi="Tahoma" w:cstheme="minorBidi"/>
          <w:color w:val="auto"/>
          <w:sz w:val="18"/>
          <w:szCs w:val="18"/>
          <w:bdr w:val="none" w:sz="0" w:space="0" w:color="auto"/>
        </w:rPr>
        <w:lastRenderedPageBreak/>
        <w:t xml:space="preserve">Kufstein ist als einer von vier Startorten mit dabei. Wer vor den Profis Teile der WM-Strecke inspizieren will, stellt sich am besten am 9. September an die Startlinie des 3. Kufsteinerland Radmarathons. Das </w:t>
      </w:r>
      <w:proofErr w:type="spellStart"/>
      <w:r w:rsidRPr="008D2CC6">
        <w:rPr>
          <w:rStyle w:val="Fett"/>
          <w:rFonts w:ascii="Tahoma" w:eastAsiaTheme="minorHAnsi" w:hAnsi="Tahoma" w:cstheme="minorBidi"/>
          <w:color w:val="auto"/>
          <w:sz w:val="18"/>
          <w:szCs w:val="18"/>
          <w:bdr w:val="none" w:sz="0" w:space="0" w:color="auto"/>
        </w:rPr>
        <w:t>Jedermannrennen</w:t>
      </w:r>
      <w:proofErr w:type="spellEnd"/>
      <w:r w:rsidRPr="008D2CC6">
        <w:rPr>
          <w:rStyle w:val="Fett"/>
          <w:rFonts w:ascii="Tahoma" w:eastAsiaTheme="minorHAnsi" w:hAnsi="Tahoma" w:cstheme="minorBidi"/>
          <w:color w:val="auto"/>
          <w:sz w:val="18"/>
          <w:szCs w:val="18"/>
          <w:bdr w:val="none" w:sz="0" w:space="0" w:color="auto"/>
        </w:rPr>
        <w:t xml:space="preserve"> führt an einigen Stellen entlang der WM Strecke.</w:t>
      </w:r>
    </w:p>
    <w:p w14:paraId="4CB65E48" w14:textId="77777777" w:rsidR="008D2CC6" w:rsidRPr="008D2CC6" w:rsidRDefault="008D2CC6" w:rsidP="008D2CC6">
      <w:pPr>
        <w:pStyle w:val="Text"/>
        <w:spacing w:line="360" w:lineRule="auto"/>
        <w:rPr>
          <w:rStyle w:val="Fett"/>
          <w:rFonts w:ascii="Tahoma" w:eastAsiaTheme="minorHAnsi" w:hAnsi="Tahoma" w:cstheme="minorBidi"/>
          <w:color w:val="auto"/>
          <w:sz w:val="18"/>
          <w:szCs w:val="18"/>
          <w:bdr w:val="none" w:sz="0" w:space="0" w:color="auto"/>
        </w:rPr>
      </w:pPr>
    </w:p>
    <w:p w14:paraId="0B4BDC35" w14:textId="77777777" w:rsidR="008D2CC6" w:rsidRPr="008D2CC6" w:rsidRDefault="008D2CC6" w:rsidP="008D2CC6">
      <w:pPr>
        <w:pStyle w:val="Text"/>
        <w:spacing w:line="360" w:lineRule="auto"/>
        <w:rPr>
          <w:rStyle w:val="Fett"/>
          <w:rFonts w:ascii="Tahoma" w:eastAsiaTheme="minorHAnsi" w:hAnsi="Tahoma" w:cstheme="minorBidi"/>
          <w:b/>
          <w:bCs w:val="0"/>
          <w:color w:val="auto"/>
          <w:sz w:val="18"/>
          <w:szCs w:val="18"/>
          <w:bdr w:val="none" w:sz="0" w:space="0" w:color="auto"/>
        </w:rPr>
      </w:pPr>
      <w:r w:rsidRPr="008D2CC6">
        <w:rPr>
          <w:rStyle w:val="Fett"/>
          <w:rFonts w:ascii="Tahoma" w:eastAsiaTheme="minorHAnsi" w:hAnsi="Tahoma" w:cstheme="minorBidi"/>
          <w:b/>
          <w:bCs w:val="0"/>
          <w:color w:val="auto"/>
          <w:sz w:val="18"/>
          <w:szCs w:val="18"/>
          <w:bdr w:val="none" w:sz="0" w:space="0" w:color="auto"/>
        </w:rPr>
        <w:t>Rund um das Rad</w:t>
      </w:r>
    </w:p>
    <w:p w14:paraId="784B8DE1" w14:textId="77777777" w:rsidR="008D2CC6" w:rsidRPr="008D2CC6" w:rsidRDefault="008D2CC6" w:rsidP="008D2CC6">
      <w:pPr>
        <w:pStyle w:val="Text"/>
        <w:spacing w:line="360" w:lineRule="auto"/>
        <w:rPr>
          <w:rStyle w:val="Fett"/>
          <w:rFonts w:ascii="Tahoma" w:eastAsiaTheme="minorHAnsi" w:hAnsi="Tahoma" w:cstheme="minorBidi"/>
          <w:color w:val="auto"/>
          <w:sz w:val="18"/>
          <w:szCs w:val="18"/>
          <w:bdr w:val="none" w:sz="0" w:space="0" w:color="auto"/>
        </w:rPr>
      </w:pPr>
      <w:r w:rsidRPr="008D2CC6">
        <w:rPr>
          <w:rStyle w:val="Fett"/>
          <w:rFonts w:ascii="Tahoma" w:eastAsiaTheme="minorHAnsi" w:hAnsi="Tahoma" w:cstheme="minorBidi"/>
          <w:color w:val="auto"/>
          <w:sz w:val="18"/>
          <w:szCs w:val="18"/>
          <w:bdr w:val="none" w:sz="0" w:space="0" w:color="auto"/>
        </w:rPr>
        <w:t>Die Organisatoren haben auch dieses Jahr keine Kosten und Mühen gescheut und bieten abseits des Wettbewerbs ein attraktives Rahmenprogramm. Für Interessierte öffnet am Rennsonntag bereits um 7:30 Uhr die Rad Expo. Ab 8:30 Uhr lotst das ÖAMTC-Team unter dem Motto „Sicherheit mit Spaß“ Kinder durch einen tollen Parcours. Im Kultur Quartier gibt es ab 11 Uhr eine Pasta Party und natürlich können sich die Zuschauer im Start- und Zielbereich auf eine tolle Stimmung freuen. Anmeldungen und Informationen unter www.kufsteinerland-radmarathon.at.</w:t>
      </w:r>
    </w:p>
    <w:p w14:paraId="30BABC1E" w14:textId="77777777" w:rsidR="00B23AEA" w:rsidRPr="00D51D4D" w:rsidRDefault="00B23AEA" w:rsidP="0011527A">
      <w:pPr>
        <w:spacing w:line="360" w:lineRule="auto"/>
        <w:rPr>
          <w:rFonts w:eastAsia="Times New Roman" w:cs="Tahoma"/>
          <w:b/>
          <w:szCs w:val="18"/>
          <w:lang w:val="de-DE" w:eastAsia="de-DE"/>
        </w:rPr>
      </w:pPr>
    </w:p>
    <w:p w14:paraId="79771563" w14:textId="687C61A9" w:rsidR="00701A37" w:rsidRDefault="00701A37" w:rsidP="0011527A">
      <w:pPr>
        <w:spacing w:line="360" w:lineRule="auto"/>
        <w:rPr>
          <w:lang w:val="de-AT"/>
        </w:rPr>
      </w:pPr>
    </w:p>
    <w:p w14:paraId="06BB836A" w14:textId="62AD2603" w:rsidR="00701A37" w:rsidRDefault="00701A37" w:rsidP="0011527A">
      <w:pPr>
        <w:spacing w:line="360" w:lineRule="auto"/>
        <w:rPr>
          <w:lang w:val="de-AT"/>
        </w:rPr>
      </w:pPr>
    </w:p>
    <w:p w14:paraId="27983D3F" w14:textId="77777777" w:rsidR="00701A37" w:rsidRDefault="00701A37" w:rsidP="0011527A">
      <w:pPr>
        <w:spacing w:line="360" w:lineRule="auto"/>
        <w:rPr>
          <w:lang w:val="de-AT"/>
        </w:rPr>
      </w:pPr>
    </w:p>
    <w:p w14:paraId="08A06997" w14:textId="77777777" w:rsidR="00D226C3" w:rsidRDefault="00D226C3" w:rsidP="0011527A">
      <w:pPr>
        <w:spacing w:line="360" w:lineRule="auto"/>
        <w:rPr>
          <w:lang w:val="de-AT"/>
        </w:rPr>
      </w:pPr>
    </w:p>
    <w:p w14:paraId="5E664C4A" w14:textId="12C54CF1" w:rsidR="003E6D02" w:rsidRPr="003E6D02" w:rsidRDefault="003E6D02" w:rsidP="0011527A">
      <w:pPr>
        <w:spacing w:line="360" w:lineRule="auto"/>
        <w:rPr>
          <w:b/>
          <w:lang w:val="de-AT"/>
        </w:rPr>
      </w:pPr>
      <w:r w:rsidRPr="003E6D02">
        <w:rPr>
          <w:b/>
          <w:lang w:val="de-AT"/>
        </w:rPr>
        <w:t>Pressekontakt:</w:t>
      </w:r>
    </w:p>
    <w:p w14:paraId="5487D8CE" w14:textId="520C79C4" w:rsidR="003E6D02" w:rsidRPr="00205912" w:rsidRDefault="003E6D02" w:rsidP="0011527A">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Mag. (</w:t>
      </w:r>
      <w:r w:rsidR="00205912">
        <w:rPr>
          <w:rFonts w:eastAsiaTheme="minorEastAsia" w:cs="Tahoma"/>
          <w:b/>
          <w:bCs/>
          <w:noProof/>
          <w:color w:val="6E0A14"/>
          <w:lang w:val="de-DE" w:eastAsia="de-DE"/>
        </w:rPr>
        <w:t>FH) Margret Winkler</w:t>
      </w:r>
      <w:r w:rsidR="00205912" w:rsidRPr="00205912">
        <w:rPr>
          <w:rFonts w:eastAsiaTheme="minorEastAsia" w:cs="Tahoma"/>
          <w:b/>
          <w:bCs/>
          <w:noProof/>
          <w:color w:val="6E0A14"/>
          <w:lang w:val="de-DE" w:eastAsia="de-DE"/>
        </w:rPr>
        <w:t xml:space="preserve"> | PR / Kommunikation / Marketing</w:t>
      </w:r>
    </w:p>
    <w:p w14:paraId="7A9548F3" w14:textId="77777777" w:rsidR="003E6D02" w:rsidRPr="003E6D02" w:rsidRDefault="003E6D02" w:rsidP="0011527A">
      <w:pPr>
        <w:autoSpaceDE w:val="0"/>
        <w:autoSpaceDN w:val="0"/>
        <w:spacing w:line="360" w:lineRule="auto"/>
        <w:rPr>
          <w:rFonts w:eastAsiaTheme="minorEastAsia" w:cs="Tahoma"/>
          <w:noProof/>
          <w:color w:val="6E0A14"/>
          <w:lang w:val="de-DE" w:eastAsia="de-DE"/>
        </w:rPr>
      </w:pPr>
      <w:r w:rsidRPr="003E6D02">
        <w:rPr>
          <w:rFonts w:eastAsiaTheme="minorEastAsia" w:cs="Tahoma"/>
          <w:b/>
          <w:bCs/>
          <w:noProof/>
          <w:color w:val="6E0A14"/>
          <w:lang w:val="de-DE" w:eastAsia="de-DE"/>
        </w:rPr>
        <w:t>Tourismusverband Kufsteinerland</w:t>
      </w:r>
    </w:p>
    <w:p w14:paraId="45D466D5" w14:textId="1B9302B1" w:rsidR="003E6D02" w:rsidRPr="0096371C" w:rsidRDefault="00205912"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2BB67C24" w:rsidR="003E6D02" w:rsidRDefault="003E6D02" w:rsidP="0011527A">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2" w:history="1">
        <w:r w:rsidRPr="006B7CE3">
          <w:rPr>
            <w:rStyle w:val="Hyperlink"/>
            <w:rFonts w:eastAsiaTheme="minorEastAsia" w:cs="Tahoma"/>
            <w:noProof/>
            <w:lang w:val="de-DE" w:eastAsia="de-DE"/>
          </w:rPr>
          <w:t>m.winkler@kufstein.com</w:t>
        </w:r>
      </w:hyperlink>
      <w:r>
        <w:rPr>
          <w:rFonts w:eastAsiaTheme="minorEastAsia" w:cs="Tahoma"/>
          <w:noProof/>
          <w:color w:val="3C3C3C"/>
          <w:lang w:val="de-DE" w:eastAsia="de-DE"/>
        </w:rPr>
        <w:t xml:space="preserve"> </w:t>
      </w:r>
    </w:p>
    <w:p w14:paraId="5EE4E347" w14:textId="77777777"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7CA8E" w14:textId="77777777" w:rsidR="00091DBE" w:rsidRDefault="00091DBE" w:rsidP="0040747C">
      <w:r>
        <w:separator/>
      </w:r>
    </w:p>
  </w:endnote>
  <w:endnote w:type="continuationSeparator" w:id="0">
    <w:p w14:paraId="50DF681D" w14:textId="77777777" w:rsidR="00091DBE" w:rsidRDefault="00091DBE"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05912" w:rsidRPr="00205912">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05912" w:rsidRPr="00205912">
                        <w:rPr>
                          <w:rFonts w:cs="Tahoma"/>
                          <w:noProof/>
                          <w:spacing w:val="8"/>
                          <w:sz w:val="15"/>
                          <w:szCs w:val="15"/>
                        </w:rPr>
                        <w:t>1</w:t>
                      </w:r>
                    </w:fldSimple>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589A" w14:textId="3442AE40" w:rsidR="007F06CF" w:rsidRPr="00591E9D" w:rsidRDefault="00D226C3" w:rsidP="00591E9D">
    <w:pPr>
      <w:pStyle w:val="Fuzeile"/>
    </w:pPr>
    <w:r>
      <w:rPr>
        <w:rFonts w:ascii="Apercu" w:hAnsi="Apercu" w:cs="Apercu"/>
        <w:b/>
        <w:bCs/>
        <w:noProof/>
        <w:spacing w:val="2"/>
        <w:sz w:val="14"/>
        <w:szCs w:val="14"/>
        <w:lang w:eastAsia="de-DE"/>
      </w:rPr>
      <w:drawing>
        <wp:anchor distT="0" distB="0" distL="114300" distR="114300" simplePos="0" relativeHeight="251708416" behindDoc="1" locked="0" layoutInCell="1" allowOverlap="1" wp14:anchorId="73A2970C" wp14:editId="7673EE4E">
          <wp:simplePos x="0" y="0"/>
          <wp:positionH relativeFrom="margin">
            <wp:posOffset>0</wp:posOffset>
          </wp:positionH>
          <wp:positionV relativeFrom="margin">
            <wp:posOffset>8699500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DE" w:eastAsia="de-DE"/>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23AEA" w:rsidRPr="00B23AEA">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23AEA" w:rsidRPr="00B23AEA">
                        <w:rPr>
                          <w:rFonts w:cs="Tahoma"/>
                          <w:noProof/>
                          <w:spacing w:val="8"/>
                          <w:sz w:val="15"/>
                          <w:szCs w:val="15"/>
                        </w:rPr>
                        <w:t>2</w:t>
                      </w:r>
                    </w:fldSimple>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87FB5" w14:textId="77777777" w:rsidR="00091DBE" w:rsidRDefault="00091DBE" w:rsidP="0040747C">
      <w:r>
        <w:separator/>
      </w:r>
    </w:p>
  </w:footnote>
  <w:footnote w:type="continuationSeparator" w:id="0">
    <w:p w14:paraId="349AAF1C" w14:textId="77777777" w:rsidR="00091DBE" w:rsidRDefault="00091DBE"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77DB7"/>
    <w:rsid w:val="001841EC"/>
    <w:rsid w:val="001900AB"/>
    <w:rsid w:val="00196ED6"/>
    <w:rsid w:val="001A7F65"/>
    <w:rsid w:val="001B01C4"/>
    <w:rsid w:val="001C25C0"/>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314B"/>
    <w:rsid w:val="003D4C63"/>
    <w:rsid w:val="003D5E16"/>
    <w:rsid w:val="003E6D02"/>
    <w:rsid w:val="003F190D"/>
    <w:rsid w:val="00405E1B"/>
    <w:rsid w:val="0040747C"/>
    <w:rsid w:val="00411114"/>
    <w:rsid w:val="0043179A"/>
    <w:rsid w:val="00433E0C"/>
    <w:rsid w:val="00456D72"/>
    <w:rsid w:val="00470D43"/>
    <w:rsid w:val="00471CED"/>
    <w:rsid w:val="00480A34"/>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40AA"/>
    <w:rsid w:val="006C5ED7"/>
    <w:rsid w:val="006F3CE8"/>
    <w:rsid w:val="00701A37"/>
    <w:rsid w:val="00715F82"/>
    <w:rsid w:val="0071631D"/>
    <w:rsid w:val="00746EBA"/>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574A8"/>
    <w:rsid w:val="00863A05"/>
    <w:rsid w:val="00872D9A"/>
    <w:rsid w:val="008737DD"/>
    <w:rsid w:val="00882A9D"/>
    <w:rsid w:val="008835B1"/>
    <w:rsid w:val="008836B1"/>
    <w:rsid w:val="00886AA4"/>
    <w:rsid w:val="008A1CDB"/>
    <w:rsid w:val="008A44B4"/>
    <w:rsid w:val="008D2CC6"/>
    <w:rsid w:val="008D3F55"/>
    <w:rsid w:val="008E2CC1"/>
    <w:rsid w:val="009008E8"/>
    <w:rsid w:val="009063D2"/>
    <w:rsid w:val="009064A8"/>
    <w:rsid w:val="0091576F"/>
    <w:rsid w:val="00923C89"/>
    <w:rsid w:val="009258EC"/>
    <w:rsid w:val="0092649B"/>
    <w:rsid w:val="00927DF8"/>
    <w:rsid w:val="00934526"/>
    <w:rsid w:val="009431AC"/>
    <w:rsid w:val="00947D8A"/>
    <w:rsid w:val="00954EEC"/>
    <w:rsid w:val="00955819"/>
    <w:rsid w:val="0096371C"/>
    <w:rsid w:val="009728DE"/>
    <w:rsid w:val="00992DA0"/>
    <w:rsid w:val="00993099"/>
    <w:rsid w:val="00996F05"/>
    <w:rsid w:val="009B0B28"/>
    <w:rsid w:val="009B20AC"/>
    <w:rsid w:val="009B4B41"/>
    <w:rsid w:val="009B7802"/>
    <w:rsid w:val="009C4D0C"/>
    <w:rsid w:val="009C68D0"/>
    <w:rsid w:val="009C6E46"/>
    <w:rsid w:val="009E6DAC"/>
    <w:rsid w:val="009F519A"/>
    <w:rsid w:val="00A15DD6"/>
    <w:rsid w:val="00A16996"/>
    <w:rsid w:val="00A24F4C"/>
    <w:rsid w:val="00A26C14"/>
    <w:rsid w:val="00A35740"/>
    <w:rsid w:val="00A37304"/>
    <w:rsid w:val="00A42E6D"/>
    <w:rsid w:val="00A47512"/>
    <w:rsid w:val="00A53CAD"/>
    <w:rsid w:val="00A73A77"/>
    <w:rsid w:val="00A84E46"/>
    <w:rsid w:val="00A93F10"/>
    <w:rsid w:val="00A95C53"/>
    <w:rsid w:val="00A96A5E"/>
    <w:rsid w:val="00A96AF6"/>
    <w:rsid w:val="00AA5DBF"/>
    <w:rsid w:val="00AB083C"/>
    <w:rsid w:val="00AD1170"/>
    <w:rsid w:val="00AD14E0"/>
    <w:rsid w:val="00AD22B7"/>
    <w:rsid w:val="00AE4AF6"/>
    <w:rsid w:val="00AE7086"/>
    <w:rsid w:val="00B01112"/>
    <w:rsid w:val="00B013E0"/>
    <w:rsid w:val="00B05895"/>
    <w:rsid w:val="00B10CB1"/>
    <w:rsid w:val="00B20BEA"/>
    <w:rsid w:val="00B21C90"/>
    <w:rsid w:val="00B23AEA"/>
    <w:rsid w:val="00B328B8"/>
    <w:rsid w:val="00B36CDD"/>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26C3"/>
    <w:rsid w:val="00D279B1"/>
    <w:rsid w:val="00D32353"/>
    <w:rsid w:val="00D33479"/>
    <w:rsid w:val="00D51D4D"/>
    <w:rsid w:val="00D631D4"/>
    <w:rsid w:val="00D66F36"/>
    <w:rsid w:val="00D75772"/>
    <w:rsid w:val="00D81F53"/>
    <w:rsid w:val="00DA029E"/>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5A26"/>
    <w:rsid w:val="00FC6329"/>
    <w:rsid w:val="00FC75A2"/>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54C40D50"/>
  <w15:docId w15:val="{612F7203-2081-45AF-934A-930A18BC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701A37"/>
    <w:rPr>
      <w:color w:val="808080"/>
      <w:shd w:val="clear" w:color="auto" w:fill="E6E6E6"/>
    </w:rPr>
  </w:style>
  <w:style w:type="paragraph" w:customStyle="1" w:styleId="Text">
    <w:name w:val="Text"/>
    <w:rsid w:val="008D2CC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winkler@kufstei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3DED04-5FFE-4436-B90F-B00185EAE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2014_08_apotheker_brief_vlbg_ohne.dotx</Template>
  <TotalTime>0</TotalTime>
  <Pages>2</Pages>
  <Words>538</Words>
  <Characters>3393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Margret Winkler / Kufsteinerland</cp:lastModifiedBy>
  <cp:revision>3</cp:revision>
  <cp:lastPrinted>2018-05-09T13:38:00Z</cp:lastPrinted>
  <dcterms:created xsi:type="dcterms:W3CDTF">2018-05-09T13:37:00Z</dcterms:created>
  <dcterms:modified xsi:type="dcterms:W3CDTF">2018-05-09T13:49:00Z</dcterms:modified>
</cp:coreProperties>
</file>