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2CB44" w14:textId="77777777" w:rsidR="008452F4" w:rsidRDefault="008452F4" w:rsidP="00CB23D5">
      <w:pPr>
        <w:rPr>
          <w:rFonts w:ascii="Tahoma" w:hAnsi="Tahoma" w:cs="Tahoma"/>
        </w:rPr>
      </w:pPr>
    </w:p>
    <w:p w14:paraId="3FECC13A" w14:textId="4E76B7C0" w:rsidR="00A16FD5" w:rsidRPr="00F21626" w:rsidRDefault="00650E8C" w:rsidP="00F21626">
      <w:pPr>
        <w:spacing w:after="0"/>
        <w:rPr>
          <w:rFonts w:ascii="Tahoma" w:hAnsi="Tahoma" w:cs="Tahoma"/>
          <w:b/>
          <w:color w:val="000000"/>
          <w:sz w:val="40"/>
          <w:szCs w:val="40"/>
        </w:rPr>
      </w:pPr>
      <w:r>
        <w:rPr>
          <w:rFonts w:ascii="Tahoma" w:hAnsi="Tahoma" w:cs="Tahoma"/>
          <w:b/>
          <w:color w:val="000000"/>
          <w:sz w:val="40"/>
          <w:szCs w:val="40"/>
        </w:rPr>
        <w:t>Frauenpower auf der Bühne und auf der Straße</w:t>
      </w:r>
    </w:p>
    <w:p w14:paraId="78BD9985" w14:textId="77777777" w:rsidR="00A16FD5" w:rsidRPr="00F21626" w:rsidRDefault="00A16FD5" w:rsidP="00F2162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rPr>
          <w:rFonts w:ascii="Tahoma" w:hAnsi="Tahoma" w:cs="Tahoma"/>
        </w:rPr>
      </w:pPr>
    </w:p>
    <w:p w14:paraId="1CB78026" w14:textId="70386402" w:rsidR="00A16FD5" w:rsidRPr="00F21626" w:rsidRDefault="00F21626" w:rsidP="00F21626">
      <w:pPr>
        <w:rPr>
          <w:rFonts w:ascii="Tahoma" w:hAnsi="Tahoma" w:cs="Tahoma"/>
          <w:b/>
          <w:i/>
          <w:sz w:val="23"/>
          <w:szCs w:val="23"/>
        </w:rPr>
      </w:pPr>
      <w:r w:rsidRPr="00BB46AE">
        <w:rPr>
          <w:rFonts w:ascii="Tahoma" w:hAnsi="Tahoma" w:cs="Tahoma"/>
          <w:b/>
          <w:i/>
          <w:sz w:val="23"/>
          <w:szCs w:val="23"/>
        </w:rPr>
        <w:t>Kufstein</w:t>
      </w:r>
      <w:r>
        <w:rPr>
          <w:rFonts w:ascii="Tahoma" w:hAnsi="Tahoma" w:cs="Tahoma"/>
          <w:b/>
          <w:i/>
          <w:sz w:val="23"/>
          <w:szCs w:val="23"/>
        </w:rPr>
        <w:t>, 2</w:t>
      </w:r>
      <w:r w:rsidR="00650E8C">
        <w:rPr>
          <w:rFonts w:ascii="Tahoma" w:hAnsi="Tahoma" w:cs="Tahoma"/>
          <w:b/>
          <w:i/>
          <w:sz w:val="23"/>
          <w:szCs w:val="23"/>
        </w:rPr>
        <w:t>9</w:t>
      </w:r>
      <w:r>
        <w:rPr>
          <w:rFonts w:ascii="Tahoma" w:hAnsi="Tahoma" w:cs="Tahoma"/>
          <w:b/>
          <w:i/>
          <w:sz w:val="23"/>
          <w:szCs w:val="23"/>
        </w:rPr>
        <w:t>. September 2018</w:t>
      </w:r>
    </w:p>
    <w:p w14:paraId="42DC089D" w14:textId="77777777" w:rsidR="00C11D17" w:rsidRPr="00C11D17" w:rsidRDefault="00650E8C" w:rsidP="00F21626">
      <w:pPr>
        <w:pStyle w:val="NurText"/>
        <w:spacing w:line="276" w:lineRule="auto"/>
        <w:rPr>
          <w:rFonts w:ascii="Tahoma" w:hAnsi="Tahoma" w:cs="Tahoma"/>
          <w:b/>
          <w:szCs w:val="22"/>
        </w:rPr>
      </w:pPr>
      <w:r w:rsidRPr="00C11D17">
        <w:rPr>
          <w:rFonts w:ascii="Tahoma" w:hAnsi="Tahoma" w:cs="Tahoma"/>
          <w:b/>
          <w:szCs w:val="22"/>
        </w:rPr>
        <w:t xml:space="preserve">Diese Frauen haben Power! </w:t>
      </w:r>
    </w:p>
    <w:p w14:paraId="6F83F614" w14:textId="6198ED7F" w:rsidR="00080418" w:rsidRDefault="00650E8C" w:rsidP="00F21626">
      <w:pPr>
        <w:pStyle w:val="NurText"/>
        <w:spacing w:line="276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Mit ihren 68 Jahren roc</w:t>
      </w:r>
      <w:r w:rsidR="00B521D1">
        <w:rPr>
          <w:rFonts w:ascii="Tahoma" w:hAnsi="Tahoma" w:cs="Tahoma"/>
          <w:szCs w:val="22"/>
        </w:rPr>
        <w:t>kt</w:t>
      </w:r>
      <w:r>
        <w:rPr>
          <w:rFonts w:ascii="Tahoma" w:hAnsi="Tahoma" w:cs="Tahoma"/>
          <w:szCs w:val="22"/>
        </w:rPr>
        <w:t xml:space="preserve"> diese Frau</w:t>
      </w:r>
      <w:r w:rsidR="00B521D1">
        <w:rPr>
          <w:rFonts w:ascii="Tahoma" w:hAnsi="Tahoma" w:cs="Tahoma"/>
          <w:szCs w:val="22"/>
        </w:rPr>
        <w:t xml:space="preserve"> immer noch die Bühne</w:t>
      </w:r>
      <w:r>
        <w:rPr>
          <w:rFonts w:ascii="Tahoma" w:hAnsi="Tahoma" w:cs="Tahoma"/>
          <w:szCs w:val="22"/>
        </w:rPr>
        <w:t xml:space="preserve"> wie </w:t>
      </w:r>
      <w:r w:rsidR="00B521D1">
        <w:rPr>
          <w:rFonts w:ascii="Tahoma" w:hAnsi="Tahoma" w:cs="Tahoma"/>
          <w:szCs w:val="22"/>
        </w:rPr>
        <w:t xml:space="preserve">keine andere ihres Kalibers. Die </w:t>
      </w:r>
      <w:r w:rsidR="00B521D1">
        <w:rPr>
          <w:rFonts w:ascii="Tahoma" w:hAnsi="Tahoma" w:cs="Tahoma"/>
          <w:szCs w:val="22"/>
        </w:rPr>
        <w:t>britische Pop- und Rocksängerin Bonnie Tyler</w:t>
      </w:r>
      <w:r w:rsidR="00B521D1">
        <w:rPr>
          <w:rFonts w:ascii="Tahoma" w:hAnsi="Tahoma" w:cs="Tahoma"/>
          <w:szCs w:val="22"/>
        </w:rPr>
        <w:t xml:space="preserve"> gab mit ihrer rauchigen Stimme und ihren weltbekannten Hits wie „Holding Out </w:t>
      </w:r>
      <w:proofErr w:type="spellStart"/>
      <w:r w:rsidR="00B521D1">
        <w:rPr>
          <w:rFonts w:ascii="Tahoma" w:hAnsi="Tahoma" w:cs="Tahoma"/>
          <w:szCs w:val="22"/>
        </w:rPr>
        <w:t>for</w:t>
      </w:r>
      <w:proofErr w:type="spellEnd"/>
      <w:r w:rsidR="00B521D1">
        <w:rPr>
          <w:rFonts w:ascii="Tahoma" w:hAnsi="Tahoma" w:cs="Tahoma"/>
          <w:szCs w:val="22"/>
        </w:rPr>
        <w:t xml:space="preserve"> a Hero“ oder „Total </w:t>
      </w:r>
      <w:proofErr w:type="spellStart"/>
      <w:r w:rsidR="00B521D1">
        <w:rPr>
          <w:rFonts w:ascii="Tahoma" w:hAnsi="Tahoma" w:cs="Tahoma"/>
          <w:szCs w:val="22"/>
        </w:rPr>
        <w:t>Eclipse</w:t>
      </w:r>
      <w:proofErr w:type="spellEnd"/>
      <w:r w:rsidR="00B521D1">
        <w:rPr>
          <w:rFonts w:ascii="Tahoma" w:hAnsi="Tahoma" w:cs="Tahoma"/>
          <w:szCs w:val="22"/>
        </w:rPr>
        <w:t xml:space="preserve"> </w:t>
      </w:r>
      <w:proofErr w:type="spellStart"/>
      <w:r w:rsidR="00B521D1">
        <w:rPr>
          <w:rFonts w:ascii="Tahoma" w:hAnsi="Tahoma" w:cs="Tahoma"/>
          <w:szCs w:val="22"/>
        </w:rPr>
        <w:t>of</w:t>
      </w:r>
      <w:proofErr w:type="spellEnd"/>
      <w:r w:rsidR="00B521D1">
        <w:rPr>
          <w:rFonts w:ascii="Tahoma" w:hAnsi="Tahoma" w:cs="Tahoma"/>
          <w:szCs w:val="22"/>
        </w:rPr>
        <w:t xml:space="preserve"> </w:t>
      </w:r>
      <w:proofErr w:type="spellStart"/>
      <w:r w:rsidR="00B521D1">
        <w:rPr>
          <w:rFonts w:ascii="Tahoma" w:hAnsi="Tahoma" w:cs="Tahoma"/>
          <w:szCs w:val="22"/>
        </w:rPr>
        <w:t>the</w:t>
      </w:r>
      <w:proofErr w:type="spellEnd"/>
      <w:r w:rsidR="00B521D1">
        <w:rPr>
          <w:rFonts w:ascii="Tahoma" w:hAnsi="Tahoma" w:cs="Tahoma"/>
          <w:szCs w:val="22"/>
        </w:rPr>
        <w:t xml:space="preserve"> Heart“ am Freitagabend alles auf der </w:t>
      </w:r>
      <w:r>
        <w:rPr>
          <w:rFonts w:ascii="Tahoma" w:hAnsi="Tahoma" w:cs="Tahoma"/>
          <w:szCs w:val="22"/>
        </w:rPr>
        <w:t>Festung Kufstein</w:t>
      </w:r>
      <w:r w:rsidR="00B521D1">
        <w:rPr>
          <w:rFonts w:ascii="Tahoma" w:hAnsi="Tahoma" w:cs="Tahoma"/>
          <w:szCs w:val="22"/>
        </w:rPr>
        <w:t>. An die 2.500 Fans erfreuten sich eines stimmgewaltigen Konzerts und verwandelten die Festungsarena in einen Dancefloor der 80er-Jahre.</w:t>
      </w:r>
    </w:p>
    <w:p w14:paraId="16493265" w14:textId="111F0B7C" w:rsidR="00B521D1" w:rsidRDefault="00B521D1" w:rsidP="00F21626">
      <w:pPr>
        <w:pStyle w:val="NurText"/>
        <w:spacing w:line="276" w:lineRule="auto"/>
        <w:rPr>
          <w:rFonts w:ascii="Tahoma" w:hAnsi="Tahoma" w:cs="Tahoma"/>
          <w:szCs w:val="22"/>
        </w:rPr>
      </w:pPr>
    </w:p>
    <w:p w14:paraId="6F084FC3" w14:textId="7C1E1F0A" w:rsidR="00B521D1" w:rsidRDefault="00B521D1" w:rsidP="00F21626">
      <w:pPr>
        <w:pStyle w:val="NurText"/>
        <w:spacing w:line="276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Mit ebensolcher </w:t>
      </w:r>
      <w:r w:rsidR="00C11D17">
        <w:rPr>
          <w:rFonts w:ascii="Tahoma" w:hAnsi="Tahoma" w:cs="Tahoma"/>
          <w:szCs w:val="22"/>
        </w:rPr>
        <w:t>Power stiegen die Damen</w:t>
      </w:r>
      <w:r w:rsidR="004524D2">
        <w:rPr>
          <w:rFonts w:ascii="Tahoma" w:hAnsi="Tahoma" w:cs="Tahoma"/>
          <w:szCs w:val="22"/>
        </w:rPr>
        <w:t>-</w:t>
      </w:r>
      <w:r w:rsidR="00C11D17">
        <w:rPr>
          <w:rFonts w:ascii="Tahoma" w:hAnsi="Tahoma" w:cs="Tahoma"/>
          <w:szCs w:val="22"/>
        </w:rPr>
        <w:t>Elitefahrerinnen des heutigen Rennens in ihre Pedale. Hunderte Fans ließen sich den Rennstart am Oberen Stadtplatz nicht entgehen</w:t>
      </w:r>
      <w:r w:rsidR="004524D2">
        <w:rPr>
          <w:rFonts w:ascii="Tahoma" w:hAnsi="Tahoma" w:cs="Tahoma"/>
          <w:szCs w:val="22"/>
        </w:rPr>
        <w:t xml:space="preserve"> und feuerten die Ladies mit ihren Österreich-Fahnen an</w:t>
      </w:r>
      <w:r w:rsidR="00C11D17">
        <w:rPr>
          <w:rFonts w:ascii="Tahoma" w:hAnsi="Tahoma" w:cs="Tahoma"/>
          <w:szCs w:val="22"/>
        </w:rPr>
        <w:t>. Auch das Rad WM-Maskottchen Helmi mischte sich unters Volk</w:t>
      </w:r>
      <w:bookmarkStart w:id="0" w:name="_GoBack"/>
      <w:bookmarkEnd w:id="0"/>
      <w:r w:rsidR="00C11D17">
        <w:rPr>
          <w:rFonts w:ascii="Tahoma" w:hAnsi="Tahoma" w:cs="Tahoma"/>
          <w:szCs w:val="22"/>
        </w:rPr>
        <w:t xml:space="preserve"> und erfreute vor allem die kleinen Besucher als beliebtes Fotomotiv. Bevor </w:t>
      </w:r>
      <w:r w:rsidR="00726226">
        <w:rPr>
          <w:rFonts w:ascii="Tahoma" w:hAnsi="Tahoma" w:cs="Tahoma"/>
          <w:szCs w:val="22"/>
        </w:rPr>
        <w:t>am</w:t>
      </w:r>
      <w:r w:rsidR="00C11D17">
        <w:rPr>
          <w:rFonts w:ascii="Tahoma" w:hAnsi="Tahoma" w:cs="Tahoma"/>
          <w:szCs w:val="22"/>
        </w:rPr>
        <w:t xml:space="preserve"> Abend Lost </w:t>
      </w:r>
      <w:proofErr w:type="spellStart"/>
      <w:r w:rsidR="00C11D17">
        <w:rPr>
          <w:rFonts w:ascii="Tahoma" w:hAnsi="Tahoma" w:cs="Tahoma"/>
          <w:szCs w:val="22"/>
        </w:rPr>
        <w:t>Frequencies</w:t>
      </w:r>
      <w:proofErr w:type="spellEnd"/>
      <w:r w:rsidR="00C11D17">
        <w:rPr>
          <w:rFonts w:ascii="Tahoma" w:hAnsi="Tahoma" w:cs="Tahoma"/>
          <w:szCs w:val="22"/>
        </w:rPr>
        <w:t xml:space="preserve"> und </w:t>
      </w:r>
      <w:proofErr w:type="spellStart"/>
      <w:r w:rsidR="00C11D17">
        <w:rPr>
          <w:rFonts w:ascii="Tahoma" w:hAnsi="Tahoma" w:cs="Tahoma"/>
          <w:szCs w:val="22"/>
        </w:rPr>
        <w:t>Ofenbach</w:t>
      </w:r>
      <w:proofErr w:type="spellEnd"/>
      <w:r w:rsidR="00C11D17">
        <w:rPr>
          <w:rFonts w:ascii="Tahoma" w:hAnsi="Tahoma" w:cs="Tahoma"/>
          <w:szCs w:val="22"/>
        </w:rPr>
        <w:t xml:space="preserve"> de</w:t>
      </w:r>
      <w:r w:rsidR="00726226">
        <w:rPr>
          <w:rFonts w:ascii="Tahoma" w:hAnsi="Tahoma" w:cs="Tahoma"/>
          <w:szCs w:val="22"/>
        </w:rPr>
        <w:t>r</w:t>
      </w:r>
      <w:r w:rsidR="00C11D17">
        <w:rPr>
          <w:rFonts w:ascii="Tahoma" w:hAnsi="Tahoma" w:cs="Tahoma"/>
          <w:szCs w:val="22"/>
        </w:rPr>
        <w:t xml:space="preserve"> jüngeren Generation auf der Festung Kufstein einheizt, wird in der Kufsteiner Innenstadt noch Musikalisches mit </w:t>
      </w:r>
      <w:r w:rsidR="00726226">
        <w:rPr>
          <w:rFonts w:ascii="Tahoma" w:hAnsi="Tahoma" w:cs="Tahoma"/>
          <w:szCs w:val="22"/>
        </w:rPr>
        <w:t xml:space="preserve">die </w:t>
      </w:r>
      <w:proofErr w:type="spellStart"/>
      <w:r w:rsidR="00726226">
        <w:rPr>
          <w:rFonts w:ascii="Tahoma" w:hAnsi="Tahoma" w:cs="Tahoma"/>
          <w:szCs w:val="22"/>
        </w:rPr>
        <w:t>Stoaschleidara</w:t>
      </w:r>
      <w:proofErr w:type="spellEnd"/>
      <w:r w:rsidR="00726226">
        <w:rPr>
          <w:rFonts w:ascii="Tahoma" w:hAnsi="Tahoma" w:cs="Tahoma"/>
          <w:szCs w:val="22"/>
        </w:rPr>
        <w:t xml:space="preserve">, </w:t>
      </w:r>
      <w:proofErr w:type="spellStart"/>
      <w:r w:rsidR="00726226">
        <w:rPr>
          <w:rFonts w:ascii="Tahoma" w:hAnsi="Tahoma" w:cs="Tahoma"/>
          <w:szCs w:val="22"/>
        </w:rPr>
        <w:t>Jelly</w:t>
      </w:r>
      <w:proofErr w:type="spellEnd"/>
      <w:r w:rsidR="00726226">
        <w:rPr>
          <w:rFonts w:ascii="Tahoma" w:hAnsi="Tahoma" w:cs="Tahoma"/>
          <w:szCs w:val="22"/>
        </w:rPr>
        <w:t xml:space="preserve"> and </w:t>
      </w:r>
      <w:proofErr w:type="spellStart"/>
      <w:r w:rsidR="00726226">
        <w:rPr>
          <w:rFonts w:ascii="Tahoma" w:hAnsi="Tahoma" w:cs="Tahoma"/>
          <w:szCs w:val="22"/>
        </w:rPr>
        <w:t>the</w:t>
      </w:r>
      <w:proofErr w:type="spellEnd"/>
      <w:r w:rsidR="00726226">
        <w:rPr>
          <w:rFonts w:ascii="Tahoma" w:hAnsi="Tahoma" w:cs="Tahoma"/>
          <w:szCs w:val="22"/>
        </w:rPr>
        <w:t xml:space="preserve"> </w:t>
      </w:r>
      <w:proofErr w:type="spellStart"/>
      <w:r w:rsidR="00726226">
        <w:rPr>
          <w:rFonts w:ascii="Tahoma" w:hAnsi="Tahoma" w:cs="Tahoma"/>
          <w:szCs w:val="22"/>
        </w:rPr>
        <w:t>Goat</w:t>
      </w:r>
      <w:proofErr w:type="spellEnd"/>
      <w:r w:rsidR="00726226">
        <w:rPr>
          <w:rFonts w:ascii="Tahoma" w:hAnsi="Tahoma" w:cs="Tahoma"/>
          <w:szCs w:val="22"/>
        </w:rPr>
        <w:t xml:space="preserve">, </w:t>
      </w:r>
      <w:r w:rsidR="00C11D17">
        <w:rPr>
          <w:rFonts w:ascii="Tahoma" w:hAnsi="Tahoma" w:cs="Tahoma"/>
          <w:szCs w:val="22"/>
        </w:rPr>
        <w:t xml:space="preserve">der Sängerin Lisa Mauracher und den </w:t>
      </w:r>
      <w:proofErr w:type="spellStart"/>
      <w:r w:rsidR="00C11D17">
        <w:rPr>
          <w:rFonts w:ascii="Tahoma" w:hAnsi="Tahoma" w:cs="Tahoma"/>
          <w:szCs w:val="22"/>
        </w:rPr>
        <w:t>Zwoa</w:t>
      </w:r>
      <w:proofErr w:type="spellEnd"/>
      <w:r w:rsidR="00C11D17">
        <w:rPr>
          <w:rFonts w:ascii="Tahoma" w:hAnsi="Tahoma" w:cs="Tahoma"/>
          <w:szCs w:val="22"/>
        </w:rPr>
        <w:t xml:space="preserve"> </w:t>
      </w:r>
      <w:proofErr w:type="spellStart"/>
      <w:r w:rsidR="00C11D17">
        <w:rPr>
          <w:rFonts w:ascii="Tahoma" w:hAnsi="Tahoma" w:cs="Tahoma"/>
          <w:szCs w:val="22"/>
        </w:rPr>
        <w:t>Zirlern</w:t>
      </w:r>
      <w:proofErr w:type="spellEnd"/>
      <w:r w:rsidR="00C11D17">
        <w:rPr>
          <w:rFonts w:ascii="Tahoma" w:hAnsi="Tahoma" w:cs="Tahoma"/>
          <w:szCs w:val="22"/>
        </w:rPr>
        <w:t xml:space="preserve"> geboten.</w:t>
      </w:r>
      <w:r w:rsidR="00726226">
        <w:rPr>
          <w:rFonts w:ascii="Tahoma" w:hAnsi="Tahoma" w:cs="Tahoma"/>
          <w:szCs w:val="22"/>
        </w:rPr>
        <w:t xml:space="preserve"> Beim Eliterennen der Herren morgen Sonntag, 30.9. spielt die </w:t>
      </w:r>
      <w:proofErr w:type="spellStart"/>
      <w:r w:rsidR="00726226">
        <w:rPr>
          <w:rFonts w:ascii="Tahoma" w:hAnsi="Tahoma" w:cs="Tahoma"/>
          <w:szCs w:val="22"/>
        </w:rPr>
        <w:t>Koasacombo</w:t>
      </w:r>
      <w:proofErr w:type="spellEnd"/>
      <w:r w:rsidR="00726226">
        <w:rPr>
          <w:rFonts w:ascii="Tahoma" w:hAnsi="Tahoma" w:cs="Tahoma"/>
          <w:szCs w:val="22"/>
        </w:rPr>
        <w:t xml:space="preserve"> sowie Tom &amp; Flo auf. Näheres zum Programm </w:t>
      </w:r>
      <w:hyperlink r:id="rId7" w:history="1">
        <w:r w:rsidR="00726226" w:rsidRPr="00726226">
          <w:rPr>
            <w:rStyle w:val="Hyperlink"/>
            <w:rFonts w:ascii="Tahoma" w:hAnsi="Tahoma" w:cs="Tahoma"/>
            <w:szCs w:val="22"/>
          </w:rPr>
          <w:t>HIER</w:t>
        </w:r>
      </w:hyperlink>
      <w:r w:rsidR="00726226">
        <w:rPr>
          <w:rFonts w:ascii="Tahoma" w:hAnsi="Tahoma" w:cs="Tahoma"/>
          <w:szCs w:val="22"/>
        </w:rPr>
        <w:t>.</w:t>
      </w:r>
    </w:p>
    <w:p w14:paraId="2471A2A1" w14:textId="3678B755" w:rsidR="00726226" w:rsidRDefault="00726226" w:rsidP="00F21626">
      <w:pPr>
        <w:pStyle w:val="NurText"/>
        <w:spacing w:line="276" w:lineRule="auto"/>
        <w:rPr>
          <w:rFonts w:ascii="Tahoma" w:hAnsi="Tahoma" w:cs="Tahoma"/>
          <w:szCs w:val="22"/>
        </w:rPr>
      </w:pPr>
    </w:p>
    <w:p w14:paraId="501DFE3C" w14:textId="77777777" w:rsidR="00726226" w:rsidRDefault="00726226" w:rsidP="00F21626">
      <w:pPr>
        <w:pStyle w:val="NurText"/>
        <w:spacing w:line="276" w:lineRule="auto"/>
        <w:rPr>
          <w:rFonts w:ascii="Tahoma" w:hAnsi="Tahoma" w:cs="Tahoma"/>
          <w:szCs w:val="22"/>
        </w:rPr>
      </w:pPr>
    </w:p>
    <w:p w14:paraId="2A7EFCF5" w14:textId="77777777" w:rsidR="00F21626" w:rsidRPr="00F21626" w:rsidRDefault="00F21626" w:rsidP="00F21626">
      <w:pPr>
        <w:pStyle w:val="NurText"/>
        <w:spacing w:line="276" w:lineRule="auto"/>
        <w:rPr>
          <w:rFonts w:ascii="Tahoma" w:hAnsi="Tahoma" w:cs="Tahoma"/>
          <w:szCs w:val="22"/>
        </w:rPr>
      </w:pPr>
    </w:p>
    <w:p w14:paraId="64BB11E7" w14:textId="77777777" w:rsidR="00F21626" w:rsidRPr="00CF3E36" w:rsidRDefault="00F21626" w:rsidP="00F21626">
      <w:pPr>
        <w:spacing w:before="240"/>
        <w:rPr>
          <w:rFonts w:ascii="Arial" w:hAnsi="Arial" w:cs="Arial"/>
          <w:b/>
          <w:lang w:val="de-AT"/>
        </w:rPr>
      </w:pPr>
      <w:r w:rsidRPr="00F21626">
        <w:rPr>
          <w:rFonts w:ascii="Tahoma" w:hAnsi="Tahoma" w:cs="Tahoma"/>
          <w:b/>
        </w:rPr>
        <w:t>Pressekontakt</w:t>
      </w:r>
      <w:r w:rsidRPr="00F21626">
        <w:rPr>
          <w:rFonts w:ascii="Arial" w:hAnsi="Arial" w:cs="Arial"/>
          <w:b/>
          <w:lang w:val="de-AT"/>
        </w:rPr>
        <w:t>:</w:t>
      </w:r>
    </w:p>
    <w:p w14:paraId="77AAAF05" w14:textId="77777777" w:rsidR="00F21626" w:rsidRPr="00CF3E36" w:rsidRDefault="00F21626" w:rsidP="00F21626">
      <w:pPr>
        <w:autoSpaceDE w:val="0"/>
        <w:autoSpaceDN w:val="0"/>
        <w:spacing w:before="240"/>
        <w:contextualSpacing/>
        <w:rPr>
          <w:rFonts w:ascii="Arial" w:eastAsiaTheme="minorEastAsia" w:hAnsi="Arial" w:cs="Arial"/>
          <w:b/>
          <w:bCs/>
          <w:noProof/>
          <w:color w:val="6E0A14"/>
          <w:lang w:eastAsia="de-DE"/>
        </w:rPr>
      </w:pPr>
      <w:r w:rsidRPr="00CF3E36">
        <w:rPr>
          <w:rFonts w:ascii="Arial" w:eastAsiaTheme="minorEastAsia" w:hAnsi="Arial" w:cs="Arial"/>
          <w:b/>
          <w:bCs/>
          <w:noProof/>
          <w:color w:val="6E0A14"/>
          <w:lang w:eastAsia="de-DE"/>
        </w:rPr>
        <w:t>Mag. (FH) Margret Winkler | PR / Kommunikation / Marketing</w:t>
      </w:r>
    </w:p>
    <w:p w14:paraId="6A09466E" w14:textId="77777777" w:rsidR="00F21626" w:rsidRPr="00CF3E36" w:rsidRDefault="00F21626" w:rsidP="00F21626">
      <w:pPr>
        <w:autoSpaceDE w:val="0"/>
        <w:autoSpaceDN w:val="0"/>
        <w:spacing w:before="240"/>
        <w:contextualSpacing/>
        <w:rPr>
          <w:rFonts w:ascii="Arial" w:eastAsiaTheme="minorEastAsia" w:hAnsi="Arial" w:cs="Arial"/>
          <w:noProof/>
          <w:color w:val="6E0A14"/>
          <w:lang w:eastAsia="de-DE"/>
        </w:rPr>
      </w:pPr>
      <w:r w:rsidRPr="00CF3E36">
        <w:rPr>
          <w:rFonts w:ascii="Arial" w:eastAsiaTheme="minorEastAsia" w:hAnsi="Arial" w:cs="Arial"/>
          <w:b/>
          <w:bCs/>
          <w:noProof/>
          <w:color w:val="6E0A14"/>
          <w:lang w:eastAsia="de-DE"/>
        </w:rPr>
        <w:t>Tourismusverband Kufsteinerland</w:t>
      </w:r>
    </w:p>
    <w:p w14:paraId="00DFCE4B" w14:textId="77777777" w:rsidR="00F21626" w:rsidRPr="00CF3E36" w:rsidRDefault="00F21626" w:rsidP="00F21626">
      <w:pPr>
        <w:autoSpaceDE w:val="0"/>
        <w:autoSpaceDN w:val="0"/>
        <w:spacing w:before="240"/>
        <w:contextualSpacing/>
        <w:rPr>
          <w:rFonts w:ascii="Arial" w:eastAsiaTheme="minorEastAsia" w:hAnsi="Arial" w:cs="Arial"/>
          <w:noProof/>
          <w:lang w:eastAsia="de-DE"/>
        </w:rPr>
      </w:pPr>
      <w:r w:rsidRPr="00CF3E36">
        <w:rPr>
          <w:rFonts w:ascii="Arial" w:eastAsiaTheme="minorEastAsia" w:hAnsi="Arial" w:cs="Arial"/>
          <w:noProof/>
          <w:lang w:eastAsia="de-DE"/>
        </w:rPr>
        <w:t>Unterer Stadtplatz 11 | 6330 Kufstein</w:t>
      </w:r>
    </w:p>
    <w:p w14:paraId="24F9CF0A" w14:textId="77777777" w:rsidR="00F21626" w:rsidRPr="00CF3E36" w:rsidRDefault="00F21626" w:rsidP="00F21626">
      <w:pPr>
        <w:autoSpaceDE w:val="0"/>
        <w:autoSpaceDN w:val="0"/>
        <w:spacing w:before="240"/>
        <w:contextualSpacing/>
        <w:rPr>
          <w:rFonts w:ascii="Arial" w:eastAsiaTheme="minorEastAsia" w:hAnsi="Arial" w:cs="Arial"/>
          <w:noProof/>
          <w:color w:val="3C3C3C"/>
          <w:lang w:eastAsia="de-DE"/>
        </w:rPr>
      </w:pPr>
      <w:r w:rsidRPr="00CF3E36">
        <w:rPr>
          <w:rFonts w:ascii="Arial" w:eastAsiaTheme="minorEastAsia" w:hAnsi="Arial" w:cs="Arial"/>
          <w:noProof/>
          <w:lang w:eastAsia="de-DE"/>
        </w:rPr>
        <w:t xml:space="preserve">E </w:t>
      </w:r>
      <w:hyperlink r:id="rId8" w:history="1">
        <w:r w:rsidRPr="00CF3E36">
          <w:rPr>
            <w:rStyle w:val="Hyperlink"/>
            <w:rFonts w:ascii="Arial" w:eastAsiaTheme="minorEastAsia" w:hAnsi="Arial" w:cs="Arial"/>
            <w:noProof/>
            <w:lang w:eastAsia="de-DE"/>
          </w:rPr>
          <w:t>m.winkler@kufstein.com</w:t>
        </w:r>
      </w:hyperlink>
      <w:r w:rsidRPr="00CF3E36">
        <w:rPr>
          <w:rFonts w:ascii="Arial" w:eastAsiaTheme="minorEastAsia" w:hAnsi="Arial" w:cs="Arial"/>
          <w:noProof/>
          <w:color w:val="3C3C3C"/>
          <w:lang w:eastAsia="de-DE"/>
        </w:rPr>
        <w:t xml:space="preserve"> </w:t>
      </w:r>
    </w:p>
    <w:p w14:paraId="1E888A87" w14:textId="77777777" w:rsidR="00F21626" w:rsidRPr="00CF3E36" w:rsidRDefault="00F21626" w:rsidP="00F21626">
      <w:pPr>
        <w:autoSpaceDE w:val="0"/>
        <w:autoSpaceDN w:val="0"/>
        <w:spacing w:before="240"/>
        <w:contextualSpacing/>
        <w:rPr>
          <w:rFonts w:ascii="Arial" w:eastAsiaTheme="minorEastAsia" w:hAnsi="Arial" w:cs="Arial"/>
          <w:noProof/>
          <w:lang w:eastAsia="de-DE"/>
        </w:rPr>
      </w:pPr>
      <w:r w:rsidRPr="00CF3E36">
        <w:rPr>
          <w:rFonts w:ascii="Arial" w:eastAsiaTheme="minorEastAsia" w:hAnsi="Arial" w:cs="Arial"/>
          <w:noProof/>
          <w:lang w:eastAsia="de-DE"/>
        </w:rPr>
        <w:t>T +43 5372 62207 21</w:t>
      </w:r>
    </w:p>
    <w:p w14:paraId="77371E7D" w14:textId="77777777" w:rsidR="00F21626" w:rsidRPr="00CF3E36" w:rsidRDefault="00F21626" w:rsidP="00F21626">
      <w:pPr>
        <w:autoSpaceDE w:val="0"/>
        <w:autoSpaceDN w:val="0"/>
        <w:spacing w:before="240"/>
        <w:contextualSpacing/>
        <w:rPr>
          <w:rFonts w:ascii="Arial" w:eastAsiaTheme="minorEastAsia" w:hAnsi="Arial" w:cs="Arial"/>
          <w:noProof/>
          <w:lang w:eastAsia="de-DE"/>
        </w:rPr>
      </w:pPr>
      <w:r w:rsidRPr="00CF3E36">
        <w:rPr>
          <w:rFonts w:ascii="Arial" w:eastAsiaTheme="minorEastAsia" w:hAnsi="Arial" w:cs="Arial"/>
          <w:noProof/>
          <w:lang w:eastAsia="de-DE"/>
        </w:rPr>
        <w:t>M +43 664 88239944</w:t>
      </w:r>
    </w:p>
    <w:p w14:paraId="1899A7DF" w14:textId="77777777" w:rsidR="00F21626" w:rsidRPr="00CF3E36" w:rsidRDefault="00F21626" w:rsidP="00F21626">
      <w:pPr>
        <w:autoSpaceDE w:val="0"/>
        <w:autoSpaceDN w:val="0"/>
        <w:spacing w:before="240"/>
        <w:contextualSpacing/>
        <w:rPr>
          <w:rFonts w:ascii="Arial" w:eastAsiaTheme="minorEastAsia" w:hAnsi="Arial" w:cs="Arial"/>
          <w:noProof/>
          <w:lang w:eastAsia="de-DE"/>
        </w:rPr>
      </w:pPr>
    </w:p>
    <w:p w14:paraId="59C9DB05" w14:textId="77777777" w:rsidR="00F21626" w:rsidRPr="00CF3E36" w:rsidRDefault="00F21626" w:rsidP="00F21626">
      <w:pPr>
        <w:autoSpaceDE w:val="0"/>
        <w:autoSpaceDN w:val="0"/>
        <w:spacing w:before="240"/>
        <w:contextualSpacing/>
        <w:rPr>
          <w:rFonts w:ascii="Arial" w:eastAsiaTheme="minorEastAsia" w:hAnsi="Arial" w:cs="Arial"/>
          <w:b/>
          <w:bCs/>
          <w:noProof/>
          <w:color w:val="6E0A14"/>
          <w:lang w:eastAsia="de-DE"/>
        </w:rPr>
      </w:pPr>
      <w:r w:rsidRPr="00CF3E36">
        <w:rPr>
          <w:rFonts w:ascii="Arial" w:eastAsiaTheme="minorEastAsia" w:hAnsi="Arial" w:cs="Arial"/>
          <w:b/>
          <w:bCs/>
          <w:noProof/>
          <w:color w:val="6E0A14"/>
          <w:lang w:eastAsia="de-DE"/>
        </w:rPr>
        <w:t>Carmen Kleinheinz | Presse- &amp; Öffentlichkeitsarbeit</w:t>
      </w:r>
    </w:p>
    <w:p w14:paraId="2FE433D2" w14:textId="77777777" w:rsidR="00F21626" w:rsidRPr="00CF3E36" w:rsidRDefault="00F21626" w:rsidP="00F21626">
      <w:pPr>
        <w:autoSpaceDE w:val="0"/>
        <w:autoSpaceDN w:val="0"/>
        <w:spacing w:before="240"/>
        <w:contextualSpacing/>
        <w:rPr>
          <w:rFonts w:ascii="Arial" w:eastAsiaTheme="minorEastAsia" w:hAnsi="Arial" w:cs="Arial"/>
          <w:b/>
          <w:bCs/>
          <w:noProof/>
          <w:color w:val="6E0A14"/>
          <w:lang w:eastAsia="de-DE"/>
        </w:rPr>
      </w:pPr>
      <w:r w:rsidRPr="00CF3E36">
        <w:rPr>
          <w:rFonts w:ascii="Arial" w:eastAsiaTheme="minorEastAsia" w:hAnsi="Arial" w:cs="Arial"/>
          <w:b/>
          <w:bCs/>
          <w:noProof/>
          <w:color w:val="6E0A14"/>
          <w:lang w:eastAsia="de-DE"/>
        </w:rPr>
        <w:t>Stadtmarketing Kufstein</w:t>
      </w:r>
    </w:p>
    <w:p w14:paraId="60A4D36F" w14:textId="77777777" w:rsidR="00F21626" w:rsidRPr="00CF3E36" w:rsidRDefault="00F21626" w:rsidP="00F21626">
      <w:pPr>
        <w:autoSpaceDE w:val="0"/>
        <w:autoSpaceDN w:val="0"/>
        <w:spacing w:before="240"/>
        <w:contextualSpacing/>
        <w:rPr>
          <w:rFonts w:ascii="Arial" w:eastAsiaTheme="minorEastAsia" w:hAnsi="Arial" w:cs="Arial"/>
          <w:noProof/>
          <w:lang w:eastAsia="de-DE"/>
        </w:rPr>
      </w:pPr>
      <w:r w:rsidRPr="00CF3E36">
        <w:rPr>
          <w:rFonts w:ascii="Arial" w:eastAsiaTheme="minorEastAsia" w:hAnsi="Arial" w:cs="Arial"/>
          <w:noProof/>
          <w:lang w:eastAsia="de-DE"/>
        </w:rPr>
        <w:t>Oberer Stadtplatz 17 | 6330 Kufstein</w:t>
      </w:r>
    </w:p>
    <w:p w14:paraId="2E50227E" w14:textId="77777777" w:rsidR="00F21626" w:rsidRPr="00CF3E36" w:rsidRDefault="00F21626" w:rsidP="00F21626">
      <w:pPr>
        <w:autoSpaceDE w:val="0"/>
        <w:autoSpaceDN w:val="0"/>
        <w:spacing w:before="240"/>
        <w:contextualSpacing/>
        <w:rPr>
          <w:rFonts w:ascii="Arial" w:eastAsiaTheme="minorEastAsia" w:hAnsi="Arial" w:cs="Arial"/>
          <w:noProof/>
          <w:lang w:eastAsia="de-DE"/>
        </w:rPr>
      </w:pPr>
      <w:r w:rsidRPr="00CF3E36">
        <w:rPr>
          <w:rFonts w:ascii="Arial" w:eastAsiaTheme="minorEastAsia" w:hAnsi="Arial" w:cs="Arial"/>
          <w:noProof/>
          <w:lang w:eastAsia="de-DE"/>
        </w:rPr>
        <w:t xml:space="preserve">E </w:t>
      </w:r>
      <w:hyperlink r:id="rId9" w:history="1">
        <w:r w:rsidRPr="00CF3E36">
          <w:rPr>
            <w:rStyle w:val="Hyperlink"/>
            <w:rFonts w:ascii="Arial" w:eastAsiaTheme="minorEastAsia" w:hAnsi="Arial" w:cs="Arial"/>
            <w:noProof/>
            <w:lang w:eastAsia="de-DE"/>
          </w:rPr>
          <w:t>kleinheinz@stadt.kufstein.at</w:t>
        </w:r>
      </w:hyperlink>
      <w:r w:rsidRPr="00CF3E36">
        <w:rPr>
          <w:rFonts w:ascii="Arial" w:eastAsiaTheme="minorEastAsia" w:hAnsi="Arial" w:cs="Arial"/>
          <w:noProof/>
          <w:lang w:eastAsia="de-DE"/>
        </w:rPr>
        <w:t xml:space="preserve"> </w:t>
      </w:r>
    </w:p>
    <w:p w14:paraId="0A9271D7" w14:textId="720D9251" w:rsidR="00F21626" w:rsidRPr="00564D66" w:rsidRDefault="00F21626" w:rsidP="00564D66">
      <w:pPr>
        <w:autoSpaceDE w:val="0"/>
        <w:autoSpaceDN w:val="0"/>
        <w:spacing w:before="240"/>
        <w:contextualSpacing/>
        <w:rPr>
          <w:rFonts w:ascii="Arial" w:eastAsiaTheme="minorEastAsia" w:hAnsi="Arial" w:cs="Arial"/>
          <w:noProof/>
          <w:lang w:eastAsia="de-DE"/>
        </w:rPr>
      </w:pPr>
      <w:r w:rsidRPr="00CF3E36">
        <w:rPr>
          <w:rFonts w:ascii="Arial" w:eastAsiaTheme="minorEastAsia" w:hAnsi="Arial" w:cs="Arial"/>
          <w:noProof/>
          <w:lang w:eastAsia="de-DE"/>
        </w:rPr>
        <w:t>T +43 5372 602-126</w:t>
      </w:r>
    </w:p>
    <w:sectPr w:rsidR="00F21626" w:rsidRPr="00564D66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A83F0" w14:textId="77777777" w:rsidR="00F21626" w:rsidRDefault="00F21626" w:rsidP="00F21626">
      <w:pPr>
        <w:spacing w:after="0" w:line="240" w:lineRule="auto"/>
      </w:pPr>
      <w:r>
        <w:separator/>
      </w:r>
    </w:p>
  </w:endnote>
  <w:endnote w:type="continuationSeparator" w:id="0">
    <w:p w14:paraId="06C05662" w14:textId="77777777" w:rsidR="00F21626" w:rsidRDefault="00F21626" w:rsidP="00F2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Rum Serif Semibold">
    <w:panose1 w:val="020B0700030000000000"/>
    <w:charset w:val="00"/>
    <w:family w:val="swiss"/>
    <w:notTrueType/>
    <w:pitch w:val="variable"/>
    <w:sig w:usb0="800000AF" w:usb1="5000204A" w:usb2="00000000" w:usb3="00000000" w:csb0="00000001" w:csb1="00000000"/>
  </w:font>
  <w:font w:name="Rum Sans Light">
    <w:panose1 w:val="020B0300030200000000"/>
    <w:charset w:val="00"/>
    <w:family w:val="swiss"/>
    <w:notTrueType/>
    <w:pitch w:val="variable"/>
    <w:sig w:usb0="800000A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um Serif Bold">
    <w:panose1 w:val="020B0800030000000000"/>
    <w:charset w:val="00"/>
    <w:family w:val="swiss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19F6B" w14:textId="77777777" w:rsidR="00F21626" w:rsidRDefault="00F21626" w:rsidP="00F21626">
      <w:pPr>
        <w:spacing w:after="0" w:line="240" w:lineRule="auto"/>
      </w:pPr>
      <w:r>
        <w:separator/>
      </w:r>
    </w:p>
  </w:footnote>
  <w:footnote w:type="continuationSeparator" w:id="0">
    <w:p w14:paraId="779B388C" w14:textId="77777777" w:rsidR="00F21626" w:rsidRDefault="00F21626" w:rsidP="00F21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D7242" w14:textId="77777777" w:rsidR="00F21626" w:rsidRDefault="00F21626" w:rsidP="00F21626">
    <w:pPr>
      <w:pStyle w:val="Kopfzeile"/>
      <w:jc w:val="center"/>
    </w:pPr>
    <w:r w:rsidRPr="00CF3E36">
      <w:rPr>
        <w:noProof/>
      </w:rPr>
      <w:drawing>
        <wp:inline distT="0" distB="0" distL="0" distR="0" wp14:anchorId="309B2C05" wp14:editId="4BF48AB7">
          <wp:extent cx="2965837" cy="927157"/>
          <wp:effectExtent l="0" t="0" r="6350" b="6350"/>
          <wp:docPr id="1" name="Grafik 1" descr="G:\Büro\1 PRESSEARBEIT\1 EVENTS\Rad-WM 2018\Logos\UCI_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Büro\1 PRESSEARBEIT\1 EVENTS\Rad-WM 2018\Logos\UCI_K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2097" cy="932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B5500"/>
    <w:multiLevelType w:val="hybridMultilevel"/>
    <w:tmpl w:val="549EC3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B66"/>
    <w:rsid w:val="000069EB"/>
    <w:rsid w:val="000119FF"/>
    <w:rsid w:val="0001474E"/>
    <w:rsid w:val="0001682F"/>
    <w:rsid w:val="00022035"/>
    <w:rsid w:val="00023297"/>
    <w:rsid w:val="00037BFD"/>
    <w:rsid w:val="00044D28"/>
    <w:rsid w:val="000466C4"/>
    <w:rsid w:val="00056C95"/>
    <w:rsid w:val="00057353"/>
    <w:rsid w:val="00067F23"/>
    <w:rsid w:val="0007029E"/>
    <w:rsid w:val="000764B9"/>
    <w:rsid w:val="00080418"/>
    <w:rsid w:val="000826A4"/>
    <w:rsid w:val="0008584B"/>
    <w:rsid w:val="00096677"/>
    <w:rsid w:val="000972BD"/>
    <w:rsid w:val="000A280F"/>
    <w:rsid w:val="000A6287"/>
    <w:rsid w:val="000B1746"/>
    <w:rsid w:val="000C0302"/>
    <w:rsid w:val="000C295D"/>
    <w:rsid w:val="000D5D05"/>
    <w:rsid w:val="000E39D7"/>
    <w:rsid w:val="000E49B7"/>
    <w:rsid w:val="000F0123"/>
    <w:rsid w:val="000F1704"/>
    <w:rsid w:val="001003E8"/>
    <w:rsid w:val="00104E86"/>
    <w:rsid w:val="00142C80"/>
    <w:rsid w:val="00152214"/>
    <w:rsid w:val="0015252E"/>
    <w:rsid w:val="00152D32"/>
    <w:rsid w:val="001547F0"/>
    <w:rsid w:val="00157736"/>
    <w:rsid w:val="00157B4A"/>
    <w:rsid w:val="00162668"/>
    <w:rsid w:val="00170497"/>
    <w:rsid w:val="00174776"/>
    <w:rsid w:val="001803DD"/>
    <w:rsid w:val="00183AA7"/>
    <w:rsid w:val="0018700B"/>
    <w:rsid w:val="001900A3"/>
    <w:rsid w:val="001A038D"/>
    <w:rsid w:val="001B1BD3"/>
    <w:rsid w:val="001B3EA1"/>
    <w:rsid w:val="001B66F3"/>
    <w:rsid w:val="001B6B77"/>
    <w:rsid w:val="001B6DCB"/>
    <w:rsid w:val="001C27A8"/>
    <w:rsid w:val="001C3A68"/>
    <w:rsid w:val="001C4530"/>
    <w:rsid w:val="001D17EC"/>
    <w:rsid w:val="001D467C"/>
    <w:rsid w:val="001E0ED5"/>
    <w:rsid w:val="001E4B58"/>
    <w:rsid w:val="001F4DDC"/>
    <w:rsid w:val="001F7BA7"/>
    <w:rsid w:val="00200E0F"/>
    <w:rsid w:val="002026C2"/>
    <w:rsid w:val="00203A4A"/>
    <w:rsid w:val="002157EA"/>
    <w:rsid w:val="00221AEE"/>
    <w:rsid w:val="00224C68"/>
    <w:rsid w:val="00230879"/>
    <w:rsid w:val="00231D9D"/>
    <w:rsid w:val="00232DC0"/>
    <w:rsid w:val="002403BA"/>
    <w:rsid w:val="00255F4A"/>
    <w:rsid w:val="002620A4"/>
    <w:rsid w:val="0026608D"/>
    <w:rsid w:val="00290DD9"/>
    <w:rsid w:val="00292078"/>
    <w:rsid w:val="00294B66"/>
    <w:rsid w:val="002B61B2"/>
    <w:rsid w:val="002B6C87"/>
    <w:rsid w:val="002B7151"/>
    <w:rsid w:val="002E02FF"/>
    <w:rsid w:val="002E5A8A"/>
    <w:rsid w:val="002E6C23"/>
    <w:rsid w:val="002F01C9"/>
    <w:rsid w:val="002F37E5"/>
    <w:rsid w:val="002F3D01"/>
    <w:rsid w:val="00303CE1"/>
    <w:rsid w:val="003143A0"/>
    <w:rsid w:val="00327D19"/>
    <w:rsid w:val="003435F8"/>
    <w:rsid w:val="00344FF9"/>
    <w:rsid w:val="0036792A"/>
    <w:rsid w:val="003719CA"/>
    <w:rsid w:val="00372AB3"/>
    <w:rsid w:val="00381A52"/>
    <w:rsid w:val="00387526"/>
    <w:rsid w:val="00392097"/>
    <w:rsid w:val="00395652"/>
    <w:rsid w:val="003A1C6B"/>
    <w:rsid w:val="003B04E9"/>
    <w:rsid w:val="003B0CFD"/>
    <w:rsid w:val="003B2762"/>
    <w:rsid w:val="003B296F"/>
    <w:rsid w:val="003B547F"/>
    <w:rsid w:val="003B5B00"/>
    <w:rsid w:val="003F2CF3"/>
    <w:rsid w:val="003F3717"/>
    <w:rsid w:val="00400845"/>
    <w:rsid w:val="004148D1"/>
    <w:rsid w:val="00434AC8"/>
    <w:rsid w:val="004367B8"/>
    <w:rsid w:val="004409BF"/>
    <w:rsid w:val="004524D2"/>
    <w:rsid w:val="004551DB"/>
    <w:rsid w:val="0046704F"/>
    <w:rsid w:val="004735B5"/>
    <w:rsid w:val="0048261D"/>
    <w:rsid w:val="00485C3E"/>
    <w:rsid w:val="00490530"/>
    <w:rsid w:val="004A66EA"/>
    <w:rsid w:val="004B1AFE"/>
    <w:rsid w:val="004B1B80"/>
    <w:rsid w:val="004C0975"/>
    <w:rsid w:val="004C3439"/>
    <w:rsid w:val="004C753A"/>
    <w:rsid w:val="004D3956"/>
    <w:rsid w:val="004E1056"/>
    <w:rsid w:val="004E7C21"/>
    <w:rsid w:val="004F3E90"/>
    <w:rsid w:val="0050191D"/>
    <w:rsid w:val="00523526"/>
    <w:rsid w:val="00526300"/>
    <w:rsid w:val="0053416F"/>
    <w:rsid w:val="00537AD6"/>
    <w:rsid w:val="00545537"/>
    <w:rsid w:val="00551EA5"/>
    <w:rsid w:val="005558C0"/>
    <w:rsid w:val="00556535"/>
    <w:rsid w:val="00564D66"/>
    <w:rsid w:val="0056578C"/>
    <w:rsid w:val="00565AE5"/>
    <w:rsid w:val="00577A15"/>
    <w:rsid w:val="00583F44"/>
    <w:rsid w:val="00584DB6"/>
    <w:rsid w:val="00586809"/>
    <w:rsid w:val="005901F3"/>
    <w:rsid w:val="0059118A"/>
    <w:rsid w:val="00595550"/>
    <w:rsid w:val="005B7142"/>
    <w:rsid w:val="005C4C1A"/>
    <w:rsid w:val="005C5253"/>
    <w:rsid w:val="005C5B2C"/>
    <w:rsid w:val="005D3DBA"/>
    <w:rsid w:val="005D68C3"/>
    <w:rsid w:val="005E05E9"/>
    <w:rsid w:val="005E2D84"/>
    <w:rsid w:val="005F3FB7"/>
    <w:rsid w:val="005F7AEE"/>
    <w:rsid w:val="00605494"/>
    <w:rsid w:val="00612DE9"/>
    <w:rsid w:val="00621BAB"/>
    <w:rsid w:val="00623C58"/>
    <w:rsid w:val="0063217D"/>
    <w:rsid w:val="0063614C"/>
    <w:rsid w:val="006410D0"/>
    <w:rsid w:val="00641937"/>
    <w:rsid w:val="006500F3"/>
    <w:rsid w:val="00650E8C"/>
    <w:rsid w:val="006523BB"/>
    <w:rsid w:val="00660FBE"/>
    <w:rsid w:val="006646FD"/>
    <w:rsid w:val="00666E7B"/>
    <w:rsid w:val="00670DF0"/>
    <w:rsid w:val="006A5978"/>
    <w:rsid w:val="006B6F73"/>
    <w:rsid w:val="006C6C0F"/>
    <w:rsid w:val="006D0C24"/>
    <w:rsid w:val="006D3C62"/>
    <w:rsid w:val="006D5FDB"/>
    <w:rsid w:val="006E3513"/>
    <w:rsid w:val="006E3914"/>
    <w:rsid w:val="006F3DB6"/>
    <w:rsid w:val="006F510B"/>
    <w:rsid w:val="00714E6D"/>
    <w:rsid w:val="00717DB7"/>
    <w:rsid w:val="00722370"/>
    <w:rsid w:val="00726226"/>
    <w:rsid w:val="00733EFE"/>
    <w:rsid w:val="007408EB"/>
    <w:rsid w:val="007452F4"/>
    <w:rsid w:val="00761488"/>
    <w:rsid w:val="00761B23"/>
    <w:rsid w:val="0076678F"/>
    <w:rsid w:val="0077133B"/>
    <w:rsid w:val="0077657C"/>
    <w:rsid w:val="007773A5"/>
    <w:rsid w:val="00780AA8"/>
    <w:rsid w:val="00780F0B"/>
    <w:rsid w:val="007850D6"/>
    <w:rsid w:val="0079154E"/>
    <w:rsid w:val="00791884"/>
    <w:rsid w:val="007A09D2"/>
    <w:rsid w:val="007A2217"/>
    <w:rsid w:val="007B324F"/>
    <w:rsid w:val="007C28E4"/>
    <w:rsid w:val="007C2C21"/>
    <w:rsid w:val="007C72D7"/>
    <w:rsid w:val="007C74BE"/>
    <w:rsid w:val="007D6B8D"/>
    <w:rsid w:val="007F189E"/>
    <w:rsid w:val="007F5D86"/>
    <w:rsid w:val="007F66CE"/>
    <w:rsid w:val="0080082C"/>
    <w:rsid w:val="00824963"/>
    <w:rsid w:val="00827270"/>
    <w:rsid w:val="008419CD"/>
    <w:rsid w:val="00844718"/>
    <w:rsid w:val="00844748"/>
    <w:rsid w:val="008452F4"/>
    <w:rsid w:val="00847A04"/>
    <w:rsid w:val="008618CF"/>
    <w:rsid w:val="00866172"/>
    <w:rsid w:val="00870E35"/>
    <w:rsid w:val="00871A09"/>
    <w:rsid w:val="00877685"/>
    <w:rsid w:val="0088268A"/>
    <w:rsid w:val="00885847"/>
    <w:rsid w:val="00897B18"/>
    <w:rsid w:val="008A162C"/>
    <w:rsid w:val="008A3ED1"/>
    <w:rsid w:val="008A4636"/>
    <w:rsid w:val="008A564A"/>
    <w:rsid w:val="008B3E0C"/>
    <w:rsid w:val="008B5FFA"/>
    <w:rsid w:val="008B62C4"/>
    <w:rsid w:val="008E6086"/>
    <w:rsid w:val="008E616E"/>
    <w:rsid w:val="008F2181"/>
    <w:rsid w:val="008F713B"/>
    <w:rsid w:val="008F7C01"/>
    <w:rsid w:val="0090210B"/>
    <w:rsid w:val="00911F6B"/>
    <w:rsid w:val="00912621"/>
    <w:rsid w:val="009233D3"/>
    <w:rsid w:val="00924567"/>
    <w:rsid w:val="00931375"/>
    <w:rsid w:val="00947E5B"/>
    <w:rsid w:val="009529C3"/>
    <w:rsid w:val="009679A3"/>
    <w:rsid w:val="009752F2"/>
    <w:rsid w:val="0098685A"/>
    <w:rsid w:val="009A1322"/>
    <w:rsid w:val="009A665B"/>
    <w:rsid w:val="009C2EB3"/>
    <w:rsid w:val="009C4306"/>
    <w:rsid w:val="009D59EC"/>
    <w:rsid w:val="009E7155"/>
    <w:rsid w:val="009E74B1"/>
    <w:rsid w:val="009F25E2"/>
    <w:rsid w:val="009F67DA"/>
    <w:rsid w:val="00A03D06"/>
    <w:rsid w:val="00A10770"/>
    <w:rsid w:val="00A10C21"/>
    <w:rsid w:val="00A144B5"/>
    <w:rsid w:val="00A1604E"/>
    <w:rsid w:val="00A16FD5"/>
    <w:rsid w:val="00A24221"/>
    <w:rsid w:val="00A24588"/>
    <w:rsid w:val="00A26FA5"/>
    <w:rsid w:val="00A30B00"/>
    <w:rsid w:val="00A56386"/>
    <w:rsid w:val="00A57777"/>
    <w:rsid w:val="00A6324A"/>
    <w:rsid w:val="00A65B57"/>
    <w:rsid w:val="00A74A3E"/>
    <w:rsid w:val="00A80139"/>
    <w:rsid w:val="00A81614"/>
    <w:rsid w:val="00A821C5"/>
    <w:rsid w:val="00A9321A"/>
    <w:rsid w:val="00AB1AA2"/>
    <w:rsid w:val="00AB265F"/>
    <w:rsid w:val="00AC10ED"/>
    <w:rsid w:val="00AE4851"/>
    <w:rsid w:val="00AE5464"/>
    <w:rsid w:val="00AF6276"/>
    <w:rsid w:val="00B017A4"/>
    <w:rsid w:val="00B1018D"/>
    <w:rsid w:val="00B26246"/>
    <w:rsid w:val="00B34ADC"/>
    <w:rsid w:val="00B40CC3"/>
    <w:rsid w:val="00B521D1"/>
    <w:rsid w:val="00B6004F"/>
    <w:rsid w:val="00B60319"/>
    <w:rsid w:val="00B66D8E"/>
    <w:rsid w:val="00B70D6A"/>
    <w:rsid w:val="00B7123D"/>
    <w:rsid w:val="00B774FA"/>
    <w:rsid w:val="00B861CC"/>
    <w:rsid w:val="00B92E79"/>
    <w:rsid w:val="00BA36B9"/>
    <w:rsid w:val="00BA67DE"/>
    <w:rsid w:val="00BB3681"/>
    <w:rsid w:val="00BB3CFD"/>
    <w:rsid w:val="00BB426F"/>
    <w:rsid w:val="00BC0577"/>
    <w:rsid w:val="00BC4667"/>
    <w:rsid w:val="00BC58A4"/>
    <w:rsid w:val="00BD2F8A"/>
    <w:rsid w:val="00BD6083"/>
    <w:rsid w:val="00BF316B"/>
    <w:rsid w:val="00BF4221"/>
    <w:rsid w:val="00BF4947"/>
    <w:rsid w:val="00BF757A"/>
    <w:rsid w:val="00C10587"/>
    <w:rsid w:val="00C1114A"/>
    <w:rsid w:val="00C11D17"/>
    <w:rsid w:val="00C22084"/>
    <w:rsid w:val="00C2350D"/>
    <w:rsid w:val="00C30383"/>
    <w:rsid w:val="00C444C8"/>
    <w:rsid w:val="00C45F90"/>
    <w:rsid w:val="00C4646D"/>
    <w:rsid w:val="00C50BA0"/>
    <w:rsid w:val="00C61463"/>
    <w:rsid w:val="00C85A32"/>
    <w:rsid w:val="00C86B08"/>
    <w:rsid w:val="00CB23D5"/>
    <w:rsid w:val="00CC4D45"/>
    <w:rsid w:val="00CD108F"/>
    <w:rsid w:val="00CD239F"/>
    <w:rsid w:val="00CE5FDF"/>
    <w:rsid w:val="00CF11CA"/>
    <w:rsid w:val="00CF3C8C"/>
    <w:rsid w:val="00D05799"/>
    <w:rsid w:val="00D064B3"/>
    <w:rsid w:val="00D16C78"/>
    <w:rsid w:val="00D26C2F"/>
    <w:rsid w:val="00D26E5E"/>
    <w:rsid w:val="00D34C6F"/>
    <w:rsid w:val="00D403BA"/>
    <w:rsid w:val="00D543DB"/>
    <w:rsid w:val="00D71827"/>
    <w:rsid w:val="00D75CCA"/>
    <w:rsid w:val="00D7681F"/>
    <w:rsid w:val="00D831BF"/>
    <w:rsid w:val="00D83393"/>
    <w:rsid w:val="00D91636"/>
    <w:rsid w:val="00D944B1"/>
    <w:rsid w:val="00DB3445"/>
    <w:rsid w:val="00DB4F91"/>
    <w:rsid w:val="00DE45B0"/>
    <w:rsid w:val="00E15C1A"/>
    <w:rsid w:val="00E2270B"/>
    <w:rsid w:val="00E24BFC"/>
    <w:rsid w:val="00E25EE1"/>
    <w:rsid w:val="00E41276"/>
    <w:rsid w:val="00E60636"/>
    <w:rsid w:val="00E62AE5"/>
    <w:rsid w:val="00E65A02"/>
    <w:rsid w:val="00E65DCD"/>
    <w:rsid w:val="00E75525"/>
    <w:rsid w:val="00E76D9C"/>
    <w:rsid w:val="00E773F9"/>
    <w:rsid w:val="00E92248"/>
    <w:rsid w:val="00E924AB"/>
    <w:rsid w:val="00E965EE"/>
    <w:rsid w:val="00EA2563"/>
    <w:rsid w:val="00EA28D1"/>
    <w:rsid w:val="00EA790D"/>
    <w:rsid w:val="00EB3C8A"/>
    <w:rsid w:val="00EC2B66"/>
    <w:rsid w:val="00EC535F"/>
    <w:rsid w:val="00ED26FA"/>
    <w:rsid w:val="00ED7951"/>
    <w:rsid w:val="00ED7960"/>
    <w:rsid w:val="00EE32E3"/>
    <w:rsid w:val="00EF1C53"/>
    <w:rsid w:val="00F02935"/>
    <w:rsid w:val="00F06CE3"/>
    <w:rsid w:val="00F14BD4"/>
    <w:rsid w:val="00F21626"/>
    <w:rsid w:val="00F2241A"/>
    <w:rsid w:val="00F24714"/>
    <w:rsid w:val="00F47902"/>
    <w:rsid w:val="00F503CE"/>
    <w:rsid w:val="00F651CE"/>
    <w:rsid w:val="00F65B33"/>
    <w:rsid w:val="00F73BF1"/>
    <w:rsid w:val="00F760FD"/>
    <w:rsid w:val="00F77B7D"/>
    <w:rsid w:val="00F91177"/>
    <w:rsid w:val="00F91803"/>
    <w:rsid w:val="00F92489"/>
    <w:rsid w:val="00F95093"/>
    <w:rsid w:val="00F95861"/>
    <w:rsid w:val="00F968E8"/>
    <w:rsid w:val="00FA7F5F"/>
    <w:rsid w:val="00FB137C"/>
    <w:rsid w:val="00FC2CAC"/>
    <w:rsid w:val="00FD0692"/>
    <w:rsid w:val="00FE0124"/>
    <w:rsid w:val="00FE4F25"/>
    <w:rsid w:val="00FF0B6E"/>
    <w:rsid w:val="00FF1481"/>
    <w:rsid w:val="00FF49F7"/>
    <w:rsid w:val="00FF534C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A7295"/>
  <w15:docId w15:val="{73DE6322-F906-4328-A608-0E5F78DE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294B6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subline">
    <w:name w:val="subline"/>
    <w:uiPriority w:val="99"/>
    <w:rsid w:val="00294B66"/>
    <w:rPr>
      <w:rFonts w:ascii="Rum Serif Semibold" w:hAnsi="Rum Serif Semibold" w:cs="Rum Serif Semibold"/>
      <w:color w:val="000000"/>
      <w:sz w:val="24"/>
      <w:szCs w:val="24"/>
    </w:rPr>
  </w:style>
  <w:style w:type="paragraph" w:customStyle="1" w:styleId="Copynormal">
    <w:name w:val="Copy normal"/>
    <w:basedOn w:val="Standard"/>
    <w:uiPriority w:val="99"/>
    <w:rsid w:val="00294B66"/>
    <w:pPr>
      <w:autoSpaceDE w:val="0"/>
      <w:autoSpaceDN w:val="0"/>
      <w:adjustRightInd w:val="0"/>
      <w:spacing w:after="0" w:line="249" w:lineRule="atLeast"/>
      <w:jc w:val="both"/>
      <w:textAlignment w:val="center"/>
    </w:pPr>
    <w:rPr>
      <w:rFonts w:ascii="Rum Sans Light" w:hAnsi="Rum Sans Light" w:cs="Rum Sans Light"/>
      <w:color w:val="000000"/>
      <w:sz w:val="18"/>
      <w:szCs w:val="18"/>
    </w:rPr>
  </w:style>
  <w:style w:type="character" w:customStyle="1" w:styleId="sublinecopy">
    <w:name w:val="subline copy"/>
    <w:uiPriority w:val="99"/>
    <w:rsid w:val="00294B66"/>
    <w:rPr>
      <w:rFonts w:ascii="Rum Serif Semibold" w:hAnsi="Rum Serif Semibold" w:cs="Rum Serif Semibold"/>
      <w:color w:val="000000"/>
      <w:spacing w:val="0"/>
      <w:position w:val="0"/>
      <w:sz w:val="18"/>
      <w:szCs w:val="18"/>
      <w:vertAlign w:val="baseline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294B66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94B66"/>
    <w:rPr>
      <w:rFonts w:ascii="Calibri" w:hAnsi="Calibri"/>
      <w:szCs w:val="21"/>
    </w:rPr>
  </w:style>
  <w:style w:type="character" w:styleId="Hyperlink">
    <w:name w:val="Hyperlink"/>
    <w:basedOn w:val="Absatz-Standardschriftart"/>
    <w:uiPriority w:val="99"/>
    <w:unhideWhenUsed/>
    <w:rsid w:val="00294B66"/>
    <w:rPr>
      <w:color w:val="0000FF" w:themeColor="hyperlink"/>
      <w:u w:val="single"/>
    </w:rPr>
  </w:style>
  <w:style w:type="character" w:customStyle="1" w:styleId="initial">
    <w:name w:val="initial"/>
    <w:uiPriority w:val="99"/>
    <w:rsid w:val="00717DB7"/>
    <w:rPr>
      <w:rFonts w:ascii="Rum Serif Semibold" w:hAnsi="Rum Serif Semibold" w:cs="Rum Serif Semibold"/>
      <w:color w:val="282829"/>
      <w:sz w:val="66"/>
      <w:szCs w:val="6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C68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EE32E3"/>
    <w:rPr>
      <w:b/>
      <w:bCs/>
    </w:rPr>
  </w:style>
  <w:style w:type="paragraph" w:customStyle="1" w:styleId="Text">
    <w:name w:val="Text"/>
    <w:rsid w:val="00D543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de-DE"/>
    </w:rPr>
  </w:style>
  <w:style w:type="paragraph" w:customStyle="1" w:styleId="Default">
    <w:name w:val="Default"/>
    <w:rsid w:val="00E15C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lineklein">
    <w:name w:val="headline klein"/>
    <w:basedOn w:val="Absatz-Standardschriftart"/>
    <w:uiPriority w:val="99"/>
    <w:rsid w:val="00827270"/>
    <w:rPr>
      <w:rFonts w:ascii="Rum Serif Bold" w:hAnsi="Rum Serif Bold" w:cs="Rum Serif Bold"/>
      <w:b/>
      <w:bCs/>
      <w:color w:val="000000"/>
      <w:spacing w:val="1"/>
      <w:sz w:val="34"/>
      <w:szCs w:val="34"/>
    </w:rPr>
  </w:style>
  <w:style w:type="paragraph" w:styleId="StandardWeb">
    <w:name w:val="Normal (Web)"/>
    <w:basedOn w:val="Standard"/>
    <w:uiPriority w:val="99"/>
    <w:semiHidden/>
    <w:unhideWhenUsed/>
    <w:rsid w:val="0046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customStyle="1" w:styleId="apple-converted-space">
    <w:name w:val="apple-converted-space"/>
    <w:basedOn w:val="Absatz-Standardschriftart"/>
    <w:rsid w:val="0046704F"/>
  </w:style>
  <w:style w:type="paragraph" w:styleId="Listenabsatz">
    <w:name w:val="List Paragraph"/>
    <w:basedOn w:val="Standard"/>
    <w:uiPriority w:val="34"/>
    <w:qFormat/>
    <w:rsid w:val="00037BFD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551DB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F2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1626"/>
  </w:style>
  <w:style w:type="paragraph" w:styleId="Fuzeile">
    <w:name w:val="footer"/>
    <w:basedOn w:val="Standard"/>
    <w:link w:val="FuzeileZchn"/>
    <w:uiPriority w:val="99"/>
    <w:unhideWhenUsed/>
    <w:rsid w:val="00F2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1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inkler@kufstei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ufstein.com/de/veranstaltungen-tirol-sport/uci-strassenrad-wm-2018/rahmenprogramm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leinheinz@stadt.kufstein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Stadtgemeinde Kufstein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Krautgasser Carmen, Mag.</dc:creator>
  <cp:lastModifiedBy>Margret Winkler / Kufsteinerland</cp:lastModifiedBy>
  <cp:revision>2</cp:revision>
  <cp:lastPrinted>2018-09-28T13:39:00Z</cp:lastPrinted>
  <dcterms:created xsi:type="dcterms:W3CDTF">2018-09-29T14:27:00Z</dcterms:created>
  <dcterms:modified xsi:type="dcterms:W3CDTF">2018-09-29T14:27:00Z</dcterms:modified>
</cp:coreProperties>
</file>