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944E43" w:rsidRDefault="00944E43" w:rsidP="0070369F">
      <w:pPr>
        <w:pBdr>
          <w:top w:val="none" w:sz="0" w:space="0" w:color="auto"/>
          <w:left w:val="none" w:sz="0" w:space="0" w:color="auto"/>
          <w:bottom w:val="none" w:sz="0" w:space="0" w:color="auto"/>
          <w:right w:val="none" w:sz="0" w:space="0" w:color="auto"/>
          <w:between w:val="none" w:sz="0" w:space="0" w:color="auto"/>
          <w:bar w:val="none" w:sz="0" w:color="auto"/>
        </w:pBdr>
        <w:spacing w:line="290" w:lineRule="atLeast"/>
        <w:jc w:val="both"/>
        <w:rPr>
          <w:rFonts w:ascii="Tahoma" w:eastAsiaTheme="minorHAnsi" w:hAnsi="Tahoma" w:cstheme="minorBidi"/>
          <w:b/>
          <w:color w:val="auto"/>
          <w:sz w:val="24"/>
          <w:szCs w:val="24"/>
          <w:bdr w:val="none" w:sz="0" w:space="0" w:color="auto"/>
          <w:lang w:eastAsia="en-US"/>
        </w:rPr>
      </w:pPr>
      <w:r>
        <w:rPr>
          <w:rFonts w:ascii="Tahoma" w:eastAsiaTheme="minorHAnsi" w:hAnsi="Tahoma" w:cstheme="minorBidi"/>
          <w:b/>
          <w:color w:val="auto"/>
          <w:sz w:val="24"/>
          <w:szCs w:val="24"/>
          <w:bdr w:val="none" w:sz="0" w:space="0" w:color="auto"/>
          <w:lang w:eastAsia="en-US"/>
        </w:rPr>
        <w:t>Spor</w:t>
      </w:r>
      <w:r w:rsidR="00A5556E">
        <w:rPr>
          <w:rFonts w:ascii="Tahoma" w:eastAsiaTheme="minorHAnsi" w:hAnsi="Tahoma" w:cstheme="minorBidi"/>
          <w:b/>
          <w:color w:val="auto"/>
          <w:sz w:val="24"/>
          <w:szCs w:val="24"/>
          <w:bdr w:val="none" w:sz="0" w:space="0" w:color="auto"/>
          <w:lang w:eastAsia="en-US"/>
        </w:rPr>
        <w:t>t</w:t>
      </w:r>
      <w:bookmarkStart w:id="0" w:name="_GoBack"/>
      <w:bookmarkEnd w:id="0"/>
      <w:r>
        <w:rPr>
          <w:rFonts w:ascii="Tahoma" w:eastAsiaTheme="minorHAnsi" w:hAnsi="Tahoma" w:cstheme="minorBidi"/>
          <w:b/>
          <w:color w:val="auto"/>
          <w:sz w:val="24"/>
          <w:szCs w:val="24"/>
          <w:bdr w:val="none" w:sz="0" w:space="0" w:color="auto"/>
          <w:lang w:eastAsia="en-US"/>
        </w:rPr>
        <w:t xml:space="preserve">liches </w:t>
      </w:r>
      <w:proofErr w:type="spellStart"/>
      <w:r>
        <w:rPr>
          <w:rFonts w:ascii="Tahoma" w:eastAsiaTheme="minorHAnsi" w:hAnsi="Tahoma" w:cstheme="minorBidi"/>
          <w:b/>
          <w:color w:val="auto"/>
          <w:sz w:val="24"/>
          <w:szCs w:val="24"/>
          <w:bdr w:val="none" w:sz="0" w:space="0" w:color="auto"/>
          <w:lang w:eastAsia="en-US"/>
        </w:rPr>
        <w:t>Kufsteinerland</w:t>
      </w:r>
      <w:proofErr w:type="spellEnd"/>
    </w:p>
    <w:p w:rsidR="00944E43" w:rsidRPr="00944E43" w:rsidRDefault="00944E43" w:rsidP="0070369F">
      <w:pPr>
        <w:pBdr>
          <w:top w:val="none" w:sz="0" w:space="0" w:color="auto"/>
          <w:left w:val="none" w:sz="0" w:space="0" w:color="auto"/>
          <w:bottom w:val="none" w:sz="0" w:space="0" w:color="auto"/>
          <w:right w:val="none" w:sz="0" w:space="0" w:color="auto"/>
          <w:between w:val="none" w:sz="0" w:space="0" w:color="auto"/>
          <w:bar w:val="none" w:sz="0" w:color="auto"/>
        </w:pBdr>
        <w:spacing w:line="290" w:lineRule="atLeast"/>
        <w:jc w:val="both"/>
        <w:rPr>
          <w:rFonts w:ascii="Tahoma" w:eastAsiaTheme="minorHAnsi" w:hAnsi="Tahoma" w:cstheme="minorBidi"/>
          <w:color w:val="auto"/>
          <w:sz w:val="18"/>
          <w:szCs w:val="18"/>
          <w:bdr w:val="none" w:sz="0" w:space="0" w:color="auto"/>
          <w:lang w:eastAsia="en-US"/>
        </w:rPr>
      </w:pPr>
    </w:p>
    <w:p w:rsidR="00E671C1" w:rsidRPr="00944E43" w:rsidRDefault="00C46183" w:rsidP="0070369F">
      <w:pPr>
        <w:pBdr>
          <w:top w:val="none" w:sz="0" w:space="0" w:color="auto"/>
          <w:left w:val="none" w:sz="0" w:space="0" w:color="auto"/>
          <w:bottom w:val="none" w:sz="0" w:space="0" w:color="auto"/>
          <w:right w:val="none" w:sz="0" w:space="0" w:color="auto"/>
          <w:between w:val="none" w:sz="0" w:space="0" w:color="auto"/>
          <w:bar w:val="none" w:sz="0" w:color="auto"/>
        </w:pBdr>
        <w:spacing w:line="290" w:lineRule="atLeast"/>
        <w:jc w:val="both"/>
        <w:rPr>
          <w:rFonts w:ascii="Tahoma" w:eastAsiaTheme="minorHAnsi" w:hAnsi="Tahoma" w:cstheme="minorBidi"/>
          <w:b/>
          <w:color w:val="auto"/>
          <w:sz w:val="18"/>
          <w:szCs w:val="18"/>
          <w:bdr w:val="none" w:sz="0" w:space="0" w:color="auto"/>
          <w:lang w:eastAsia="en-US"/>
        </w:rPr>
      </w:pPr>
      <w:r w:rsidRPr="00944E43">
        <w:rPr>
          <w:rFonts w:ascii="Tahoma" w:eastAsiaTheme="minorHAnsi" w:hAnsi="Tahoma" w:cstheme="minorBidi"/>
          <w:b/>
          <w:color w:val="auto"/>
          <w:sz w:val="18"/>
          <w:szCs w:val="18"/>
          <w:bdr w:val="none" w:sz="0" w:space="0" w:color="auto"/>
          <w:lang w:eastAsia="en-US"/>
        </w:rPr>
        <w:t xml:space="preserve">Das </w:t>
      </w:r>
      <w:proofErr w:type="spellStart"/>
      <w:r w:rsidRPr="00944E43">
        <w:rPr>
          <w:rFonts w:ascii="Tahoma" w:eastAsiaTheme="minorHAnsi" w:hAnsi="Tahoma" w:cstheme="minorBidi"/>
          <w:b/>
          <w:color w:val="auto"/>
          <w:sz w:val="18"/>
          <w:szCs w:val="18"/>
          <w:bdr w:val="none" w:sz="0" w:space="0" w:color="auto"/>
          <w:lang w:eastAsia="en-US"/>
        </w:rPr>
        <w:t>Kufsteinerland</w:t>
      </w:r>
      <w:proofErr w:type="spellEnd"/>
      <w:r w:rsidRPr="00944E43">
        <w:rPr>
          <w:rFonts w:ascii="Tahoma" w:eastAsiaTheme="minorHAnsi" w:hAnsi="Tahoma" w:cstheme="minorBidi"/>
          <w:b/>
          <w:color w:val="auto"/>
          <w:sz w:val="18"/>
          <w:szCs w:val="18"/>
          <w:bdr w:val="none" w:sz="0" w:space="0" w:color="auto"/>
          <w:lang w:eastAsia="en-US"/>
        </w:rPr>
        <w:t xml:space="preserve"> und sein vielseitiges Ganzjahres-Sportprogramm</w:t>
      </w:r>
      <w:r w:rsidR="0038470A" w:rsidRPr="00944E43">
        <w:rPr>
          <w:rFonts w:ascii="Tahoma" w:eastAsiaTheme="minorHAnsi" w:hAnsi="Tahoma" w:cstheme="minorBidi"/>
          <w:b/>
          <w:color w:val="auto"/>
          <w:sz w:val="18"/>
          <w:szCs w:val="18"/>
          <w:bdr w:val="none" w:sz="0" w:space="0" w:color="auto"/>
          <w:lang w:eastAsia="en-US"/>
        </w:rPr>
        <w:t xml:space="preserve"> – </w:t>
      </w:r>
      <w:r w:rsidRPr="00944E43">
        <w:rPr>
          <w:rFonts w:ascii="Tahoma" w:eastAsiaTheme="minorHAnsi" w:hAnsi="Tahoma" w:cstheme="minorBidi"/>
          <w:b/>
          <w:color w:val="auto"/>
          <w:sz w:val="18"/>
          <w:szCs w:val="18"/>
          <w:bdr w:val="none" w:sz="0" w:space="0" w:color="auto"/>
          <w:lang w:eastAsia="en-US"/>
        </w:rPr>
        <w:t>Die coolsten Gipfel und schönsten Touren direkt vor der Haustür</w:t>
      </w:r>
      <w:r w:rsidR="00944E43">
        <w:rPr>
          <w:rFonts w:ascii="Tahoma" w:eastAsiaTheme="minorHAnsi" w:hAnsi="Tahoma" w:cstheme="minorBidi"/>
          <w:b/>
          <w:color w:val="auto"/>
          <w:sz w:val="18"/>
          <w:szCs w:val="18"/>
          <w:bdr w:val="none" w:sz="0" w:space="0" w:color="auto"/>
          <w:lang w:eastAsia="en-US"/>
        </w:rPr>
        <w:t>.</w:t>
      </w:r>
    </w:p>
    <w:p w:rsidR="00E671C1" w:rsidRPr="00944E43" w:rsidRDefault="00E671C1" w:rsidP="0070369F">
      <w:pPr>
        <w:pStyle w:val="Text"/>
        <w:spacing w:line="290" w:lineRule="atLeast"/>
        <w:jc w:val="both"/>
        <w:rPr>
          <w:color w:val="3F3F3F"/>
          <w:sz w:val="18"/>
          <w:szCs w:val="18"/>
        </w:rPr>
      </w:pPr>
    </w:p>
    <w:p w:rsidR="00E671C1" w:rsidRPr="0038470A" w:rsidRDefault="00C46183" w:rsidP="0070369F">
      <w:pPr>
        <w:pStyle w:val="Text"/>
        <w:spacing w:line="290" w:lineRule="atLeast"/>
        <w:jc w:val="both"/>
        <w:rPr>
          <w:rFonts w:ascii="Tahoma" w:eastAsiaTheme="minorHAnsi" w:hAnsi="Tahoma" w:cstheme="minorBidi"/>
          <w:color w:val="auto"/>
          <w:sz w:val="18"/>
          <w:bdr w:val="none" w:sz="0" w:space="0" w:color="auto"/>
          <w:lang w:eastAsia="en-US"/>
        </w:rPr>
      </w:pPr>
      <w:r w:rsidRPr="0038470A">
        <w:rPr>
          <w:rFonts w:ascii="Tahoma" w:eastAsiaTheme="minorHAnsi" w:hAnsi="Tahoma" w:cstheme="minorBidi"/>
          <w:color w:val="auto"/>
          <w:sz w:val="18"/>
          <w:bdr w:val="none" w:sz="0" w:space="0" w:color="auto"/>
          <w:lang w:eastAsia="en-US"/>
        </w:rPr>
        <w:t>Sportliche Ferientage auf klassisch Tiroler Art sind nirgendwo so naheliegend</w:t>
      </w:r>
      <w:r w:rsidR="00371167" w:rsidRPr="0038470A">
        <w:rPr>
          <w:rFonts w:ascii="Tahoma" w:eastAsiaTheme="minorHAnsi" w:hAnsi="Tahoma" w:cstheme="minorBidi"/>
          <w:color w:val="auto"/>
          <w:sz w:val="18"/>
          <w:bdr w:val="none" w:sz="0" w:space="0" w:color="auto"/>
          <w:lang w:eastAsia="en-US"/>
        </w:rPr>
        <w:t>,</w:t>
      </w:r>
      <w:r w:rsidRPr="0038470A">
        <w:rPr>
          <w:rFonts w:ascii="Tahoma" w:eastAsiaTheme="minorHAnsi" w:hAnsi="Tahoma" w:cstheme="minorBidi"/>
          <w:color w:val="auto"/>
          <w:sz w:val="18"/>
          <w:bdr w:val="none" w:sz="0" w:space="0" w:color="auto"/>
          <w:lang w:eastAsia="en-US"/>
        </w:rPr>
        <w:t xml:space="preserve"> wie im Kufsteinerland. Direkt hinter der Grenze beginnt das Vergnügen, locken bezaubernde Wanderwege ebenso, wie anspruchsvolle Klettertouren im Kaisergebirge, finden Radsportler Traumtouren rechts und links des Inns in malerischen Seitentälern. Im Winter ist der riesige Skizirkus der SkiWelt Wilder Kaiser - Brixental nur wenige Fahrminuten entfernt, zeigt sich das Kaisergebirge von seiner romantischen Seite mit herrlichen Erlebnissen bei Ski- und Schneeschuhtouren, beim Winterwandern und zünftigen Rodelpartien. </w:t>
      </w:r>
    </w:p>
    <w:p w:rsidR="00E671C1" w:rsidRPr="0038470A" w:rsidRDefault="00E671C1" w:rsidP="0070369F">
      <w:pPr>
        <w:pStyle w:val="Text"/>
        <w:spacing w:line="290" w:lineRule="atLeast"/>
        <w:jc w:val="both"/>
        <w:rPr>
          <w:rFonts w:ascii="Tahoma" w:eastAsiaTheme="minorHAnsi" w:hAnsi="Tahoma" w:cstheme="minorBidi"/>
          <w:color w:val="auto"/>
          <w:sz w:val="18"/>
          <w:bdr w:val="none" w:sz="0" w:space="0" w:color="auto"/>
          <w:lang w:eastAsia="en-US"/>
        </w:rPr>
      </w:pPr>
    </w:p>
    <w:p w:rsidR="00E671C1" w:rsidRPr="0038470A" w:rsidRDefault="00C46183" w:rsidP="0070369F">
      <w:pPr>
        <w:pStyle w:val="Text"/>
        <w:spacing w:line="290" w:lineRule="atLeast"/>
        <w:jc w:val="both"/>
        <w:rPr>
          <w:rFonts w:ascii="Tahoma" w:eastAsiaTheme="minorHAnsi" w:hAnsi="Tahoma" w:cstheme="minorBidi"/>
          <w:color w:val="auto"/>
          <w:sz w:val="18"/>
          <w:bdr w:val="none" w:sz="0" w:space="0" w:color="auto"/>
          <w:lang w:eastAsia="en-US"/>
        </w:rPr>
      </w:pPr>
      <w:r w:rsidRPr="0038470A">
        <w:rPr>
          <w:rFonts w:ascii="Tahoma" w:eastAsiaTheme="minorHAnsi" w:hAnsi="Tahoma" w:cstheme="minorBidi"/>
          <w:color w:val="auto"/>
          <w:sz w:val="18"/>
          <w:bdr w:val="none" w:sz="0" w:space="0" w:color="auto"/>
          <w:lang w:eastAsia="en-US"/>
        </w:rPr>
        <w:t xml:space="preserve">Der erste Eindruck täuscht nicht. Auf den letzten Kilometern der Inntalautobahn vor Kufstein leuchten schon von weitem die Felsskulpturen des Kaisergebirges im Osten, baut sich im Westen der majestätische Gipfel des </w:t>
      </w:r>
      <w:proofErr w:type="spellStart"/>
      <w:r w:rsidRPr="0038470A">
        <w:rPr>
          <w:rFonts w:ascii="Tahoma" w:eastAsiaTheme="minorHAnsi" w:hAnsi="Tahoma" w:cstheme="minorBidi"/>
          <w:color w:val="auto"/>
          <w:sz w:val="18"/>
          <w:bdr w:val="none" w:sz="0" w:space="0" w:color="auto"/>
          <w:lang w:eastAsia="en-US"/>
        </w:rPr>
        <w:t>Pendlings</w:t>
      </w:r>
      <w:proofErr w:type="spellEnd"/>
      <w:r w:rsidRPr="0038470A">
        <w:rPr>
          <w:rFonts w:ascii="Tahoma" w:eastAsiaTheme="minorHAnsi" w:hAnsi="Tahoma" w:cstheme="minorBidi"/>
          <w:color w:val="auto"/>
          <w:sz w:val="18"/>
          <w:bdr w:val="none" w:sz="0" w:space="0" w:color="auto"/>
          <w:lang w:eastAsia="en-US"/>
        </w:rPr>
        <w:t xml:space="preserve"> auf, markiert die stolze Festung Kufstein mitten im Tal das Ziel. Endlich in Tirol. Die erste Region zeigt das österreichische Bundesland gleich von seiner besten Seite. Rund um die acht Orte im Kufsteinerland breitet sich ein vielseitiges Sportangebot aus. Ein</w:t>
      </w:r>
      <w:r w:rsidR="00EE6752" w:rsidRPr="0038470A">
        <w:rPr>
          <w:rFonts w:ascii="Tahoma" w:eastAsiaTheme="minorHAnsi" w:hAnsi="Tahoma" w:cstheme="minorBidi"/>
          <w:color w:val="auto"/>
          <w:sz w:val="18"/>
          <w:bdr w:val="none" w:sz="0" w:space="0" w:color="auto"/>
          <w:lang w:eastAsia="en-US"/>
        </w:rPr>
        <w:t xml:space="preserve"> </w:t>
      </w:r>
      <w:r w:rsidRPr="0038470A">
        <w:rPr>
          <w:rFonts w:ascii="Tahoma" w:eastAsiaTheme="minorHAnsi" w:hAnsi="Tahoma" w:cstheme="minorBidi"/>
          <w:color w:val="auto"/>
          <w:sz w:val="18"/>
          <w:bdr w:val="none" w:sz="0" w:space="0" w:color="auto"/>
          <w:lang w:eastAsia="en-US"/>
        </w:rPr>
        <w:t>umfassendes Programm für entspannte Gelegenheitssportler lockt ebenso, wie hochkarätige Herausforderungen für Könner.</w:t>
      </w:r>
    </w:p>
    <w:p w:rsidR="00E671C1" w:rsidRPr="0038470A" w:rsidRDefault="00E671C1" w:rsidP="0070369F">
      <w:pPr>
        <w:pStyle w:val="Text"/>
        <w:spacing w:line="290" w:lineRule="atLeast"/>
        <w:jc w:val="both"/>
        <w:rPr>
          <w:rFonts w:ascii="Tahoma" w:eastAsiaTheme="minorHAnsi" w:hAnsi="Tahoma" w:cstheme="minorBidi"/>
          <w:color w:val="auto"/>
          <w:sz w:val="18"/>
          <w:bdr w:val="none" w:sz="0" w:space="0" w:color="auto"/>
          <w:lang w:eastAsia="en-US"/>
        </w:rPr>
      </w:pPr>
    </w:p>
    <w:p w:rsidR="00E671C1" w:rsidRPr="0038470A" w:rsidRDefault="00C46183" w:rsidP="0070369F">
      <w:pPr>
        <w:pStyle w:val="Text"/>
        <w:spacing w:line="290" w:lineRule="atLeast"/>
        <w:jc w:val="both"/>
        <w:rPr>
          <w:rFonts w:ascii="Tahoma" w:eastAsiaTheme="minorHAnsi" w:hAnsi="Tahoma" w:cstheme="minorBidi"/>
          <w:b/>
          <w:color w:val="auto"/>
          <w:sz w:val="18"/>
          <w:bdr w:val="none" w:sz="0" w:space="0" w:color="auto"/>
          <w:lang w:eastAsia="en-US"/>
        </w:rPr>
      </w:pPr>
      <w:r w:rsidRPr="0038470A">
        <w:rPr>
          <w:rFonts w:ascii="Tahoma" w:eastAsiaTheme="minorHAnsi" w:hAnsi="Tahoma" w:cstheme="minorBidi"/>
          <w:b/>
          <w:color w:val="auto"/>
          <w:sz w:val="18"/>
          <w:bdr w:val="none" w:sz="0" w:space="0" w:color="auto"/>
          <w:lang w:eastAsia="en-US"/>
        </w:rPr>
        <w:t>Der Sommer im Kufsteinerland: Cruisen in den Tälern, Kraxeln im Kaisergebirge</w:t>
      </w:r>
    </w:p>
    <w:p w:rsidR="00E671C1" w:rsidRPr="0038470A" w:rsidRDefault="00C46183" w:rsidP="0070369F">
      <w:pPr>
        <w:pStyle w:val="Text"/>
        <w:spacing w:line="290" w:lineRule="atLeast"/>
        <w:jc w:val="both"/>
        <w:rPr>
          <w:rFonts w:ascii="Tahoma" w:eastAsiaTheme="minorHAnsi" w:hAnsi="Tahoma" w:cstheme="minorBidi"/>
          <w:color w:val="auto"/>
          <w:sz w:val="18"/>
          <w:bdr w:val="none" w:sz="0" w:space="0" w:color="auto"/>
          <w:lang w:eastAsia="en-US"/>
        </w:rPr>
      </w:pPr>
      <w:r w:rsidRPr="0038470A">
        <w:rPr>
          <w:rFonts w:ascii="Tahoma" w:eastAsiaTheme="minorHAnsi" w:hAnsi="Tahoma" w:cstheme="minorBidi"/>
          <w:color w:val="auto"/>
          <w:sz w:val="18"/>
          <w:bdr w:val="none" w:sz="0" w:space="0" w:color="auto"/>
          <w:lang w:eastAsia="en-US"/>
        </w:rPr>
        <w:t>Das Naturschutzgebiet Zahmer und Wilder Kaiser: Zwei Gebirgszüge voller Faszination. Wanderer lieben das idyllische Kaisertal, das 2016 zum schönsten Platz Österreichs gewählt wurde. Mit dem Kaiserlift oder zu Fuß auf zahlreichen Stufen geht es hinauf und dann weit hinein, vorbei an schönen Hütten, bis vor die steilen Wände des Wilden Kaisers. Hier warten nicht nur Wanderwege sondern Wandererlebnisse. An idyllischen Bergseen, als energetische Heilwanderung oder zu einem Besuch bei den Haflingern auf der Alm. Alpinisten muss man das Kaisergebirge nicht groß erklären. Es ist eines der berühmtesten Kletterreviere in den Ostalpen mit legendären Gipfeln</w:t>
      </w:r>
      <w:r w:rsidR="00371167" w:rsidRPr="0038470A">
        <w:rPr>
          <w:rFonts w:ascii="Tahoma" w:eastAsiaTheme="minorHAnsi" w:hAnsi="Tahoma" w:cstheme="minorBidi"/>
          <w:color w:val="auto"/>
          <w:sz w:val="18"/>
          <w:bdr w:val="none" w:sz="0" w:space="0" w:color="auto"/>
          <w:lang w:eastAsia="en-US"/>
        </w:rPr>
        <w:t>,</w:t>
      </w:r>
      <w:r w:rsidRPr="0038470A">
        <w:rPr>
          <w:rFonts w:ascii="Tahoma" w:eastAsiaTheme="minorHAnsi" w:hAnsi="Tahoma" w:cstheme="minorBidi"/>
          <w:color w:val="auto"/>
          <w:sz w:val="18"/>
          <w:bdr w:val="none" w:sz="0" w:space="0" w:color="auto"/>
          <w:lang w:eastAsia="en-US"/>
        </w:rPr>
        <w:t xml:space="preserve"> wie </w:t>
      </w:r>
      <w:proofErr w:type="spellStart"/>
      <w:r w:rsidRPr="0038470A">
        <w:rPr>
          <w:rFonts w:ascii="Tahoma" w:eastAsiaTheme="minorHAnsi" w:hAnsi="Tahoma" w:cstheme="minorBidi"/>
          <w:color w:val="auto"/>
          <w:sz w:val="18"/>
          <w:bdr w:val="none" w:sz="0" w:space="0" w:color="auto"/>
          <w:lang w:eastAsia="en-US"/>
        </w:rPr>
        <w:t>Totenkirchl</w:t>
      </w:r>
      <w:proofErr w:type="spellEnd"/>
      <w:r w:rsidRPr="0038470A">
        <w:rPr>
          <w:rFonts w:ascii="Tahoma" w:eastAsiaTheme="minorHAnsi" w:hAnsi="Tahoma" w:cstheme="minorBidi"/>
          <w:color w:val="auto"/>
          <w:sz w:val="18"/>
          <w:bdr w:val="none" w:sz="0" w:space="0" w:color="auto"/>
          <w:lang w:eastAsia="en-US"/>
        </w:rPr>
        <w:t xml:space="preserve"> oder Fleischbank. Weniger extrem sind die Routen rund um die Pyramidenspitze am Zahmen Kaiser, der nicht ganz so hoch und felsig ist, wie der </w:t>
      </w:r>
      <w:proofErr w:type="spellStart"/>
      <w:r w:rsidRPr="0038470A">
        <w:rPr>
          <w:rFonts w:ascii="Tahoma" w:eastAsiaTheme="minorHAnsi" w:hAnsi="Tahoma" w:cstheme="minorBidi"/>
          <w:color w:val="auto"/>
          <w:sz w:val="18"/>
          <w:bdr w:val="none" w:sz="0" w:space="0" w:color="auto"/>
          <w:lang w:eastAsia="en-US"/>
        </w:rPr>
        <w:t>Wilde</w:t>
      </w:r>
      <w:proofErr w:type="spellEnd"/>
      <w:r w:rsidRPr="0038470A">
        <w:rPr>
          <w:rFonts w:ascii="Tahoma" w:eastAsiaTheme="minorHAnsi" w:hAnsi="Tahoma" w:cstheme="minorBidi"/>
          <w:color w:val="auto"/>
          <w:sz w:val="18"/>
          <w:bdr w:val="none" w:sz="0" w:space="0" w:color="auto"/>
          <w:lang w:eastAsia="en-US"/>
        </w:rPr>
        <w:t xml:space="preserve"> Kaiser. Außerdem stehen zahlreiche Kletterhallen und Klettergärten und mit der Kletterskulptur beim Kufsteiner Innkraftwerk eine der besten Outdoor-Kletteranlagen im Land zur Verfügung. Neugierig geworden? An einem der schönsten Plätze im Kaisertal</w:t>
      </w:r>
      <w:r w:rsidR="00371167" w:rsidRPr="0038470A">
        <w:rPr>
          <w:rFonts w:ascii="Tahoma" w:eastAsiaTheme="minorHAnsi" w:hAnsi="Tahoma" w:cstheme="minorBidi"/>
          <w:color w:val="auto"/>
          <w:sz w:val="18"/>
          <w:bdr w:val="none" w:sz="0" w:space="0" w:color="auto"/>
          <w:lang w:eastAsia="en-US"/>
        </w:rPr>
        <w:t xml:space="preserve"> sitzt </w:t>
      </w:r>
      <w:r w:rsidRPr="0038470A">
        <w:rPr>
          <w:rFonts w:ascii="Tahoma" w:eastAsiaTheme="minorHAnsi" w:hAnsi="Tahoma" w:cstheme="minorBidi"/>
          <w:color w:val="auto"/>
          <w:sz w:val="18"/>
          <w:bdr w:val="none" w:sz="0" w:space="0" w:color="auto"/>
          <w:lang w:eastAsia="en-US"/>
        </w:rPr>
        <w:t>im Hans-Berger-Haus eine renommierte Bergsteigerschule, die seit 50 Jahren Kurse für Felsklettern und Klettersteige anbietet.</w:t>
      </w:r>
    </w:p>
    <w:p w:rsidR="00E671C1" w:rsidRPr="0038470A" w:rsidRDefault="00E671C1" w:rsidP="0070369F">
      <w:pPr>
        <w:pStyle w:val="Text"/>
        <w:spacing w:line="290" w:lineRule="atLeast"/>
        <w:jc w:val="both"/>
        <w:rPr>
          <w:rFonts w:ascii="Tahoma" w:eastAsiaTheme="minorHAnsi" w:hAnsi="Tahoma" w:cstheme="minorBidi"/>
          <w:color w:val="auto"/>
          <w:sz w:val="18"/>
          <w:bdr w:val="none" w:sz="0" w:space="0" w:color="auto"/>
          <w:lang w:eastAsia="en-US"/>
        </w:rPr>
      </w:pPr>
    </w:p>
    <w:p w:rsidR="00E671C1" w:rsidRPr="0038470A" w:rsidRDefault="00C46183" w:rsidP="0070369F">
      <w:pPr>
        <w:pStyle w:val="Text"/>
        <w:spacing w:line="290" w:lineRule="atLeast"/>
        <w:jc w:val="both"/>
        <w:rPr>
          <w:rFonts w:ascii="Tahoma" w:eastAsiaTheme="minorHAnsi" w:hAnsi="Tahoma" w:cstheme="minorBidi"/>
          <w:b/>
          <w:color w:val="auto"/>
          <w:sz w:val="18"/>
          <w:bdr w:val="none" w:sz="0" w:space="0" w:color="auto"/>
          <w:lang w:eastAsia="en-US"/>
        </w:rPr>
      </w:pPr>
      <w:r w:rsidRPr="0038470A">
        <w:rPr>
          <w:rFonts w:ascii="Tahoma" w:eastAsiaTheme="minorHAnsi" w:hAnsi="Tahoma" w:cstheme="minorBidi"/>
          <w:b/>
          <w:color w:val="auto"/>
          <w:sz w:val="18"/>
          <w:bdr w:val="none" w:sz="0" w:space="0" w:color="auto"/>
          <w:lang w:eastAsia="en-US"/>
        </w:rPr>
        <w:t>Das Kufsteinerland ist ein Radlerland mit weltmeisterlichen Referenzen</w:t>
      </w:r>
    </w:p>
    <w:p w:rsidR="0070369F" w:rsidRDefault="00C46183" w:rsidP="0070369F">
      <w:pPr>
        <w:pStyle w:val="Text"/>
        <w:spacing w:line="290" w:lineRule="atLeast"/>
        <w:jc w:val="both"/>
        <w:rPr>
          <w:rFonts w:ascii="Tahoma" w:eastAsiaTheme="minorHAnsi" w:hAnsi="Tahoma" w:cstheme="minorBidi"/>
          <w:color w:val="auto"/>
          <w:sz w:val="18"/>
          <w:bdr w:val="none" w:sz="0" w:space="0" w:color="auto"/>
          <w:lang w:eastAsia="en-US"/>
        </w:rPr>
      </w:pPr>
      <w:r w:rsidRPr="0038470A">
        <w:rPr>
          <w:rFonts w:ascii="Tahoma" w:eastAsiaTheme="minorHAnsi" w:hAnsi="Tahoma" w:cstheme="minorBidi"/>
          <w:color w:val="auto"/>
          <w:sz w:val="18"/>
          <w:bdr w:val="none" w:sz="0" w:space="0" w:color="auto"/>
          <w:lang w:eastAsia="en-US"/>
        </w:rPr>
        <w:t>Kurze, knackige Anstiege oder Panoramatouren mit Bergblick? Auf dem Rennrad sportlich bergauf und bergab oder ganz lässig durch die Landschaft rollen. Radsportler finden im Kufsteinerland einfach alles. Mit dem Innradweg, der von Innsbruck kommend Kurs auf Bayern nimmt, sowie dem Mozart-Radweg kreuzen gleich zwei beliebte Fernradwege die Region. Die Gegend um den Thiersee, die Kitzbüheler Alpen und das nahe Chiemgau halten viele Möglichkeiten für Touren mit Mountainbike oder E-Bike bereit. Rennradler genießen Runden auf den Spuren der UCI Straßen</w:t>
      </w:r>
      <w:r w:rsidR="00371167" w:rsidRPr="0038470A">
        <w:rPr>
          <w:rFonts w:ascii="Tahoma" w:eastAsiaTheme="minorHAnsi" w:hAnsi="Tahoma" w:cstheme="minorBidi"/>
          <w:color w:val="auto"/>
          <w:sz w:val="18"/>
          <w:bdr w:val="none" w:sz="0" w:space="0" w:color="auto"/>
          <w:lang w:eastAsia="en-US"/>
        </w:rPr>
        <w:t>rad</w:t>
      </w:r>
      <w:r w:rsidRPr="0038470A">
        <w:rPr>
          <w:rFonts w:ascii="Tahoma" w:eastAsiaTheme="minorHAnsi" w:hAnsi="Tahoma" w:cstheme="minorBidi"/>
          <w:color w:val="auto"/>
          <w:sz w:val="18"/>
          <w:bdr w:val="none" w:sz="0" w:space="0" w:color="auto"/>
          <w:lang w:eastAsia="en-US"/>
        </w:rPr>
        <w:t xml:space="preserve"> WM 2018, für die aus gutem Grund viele Strecken im Kufsteinerland ausgewählt wurden. Und auch vom legendären Bike Trail Tirol mit insgesamt 1.000 Kilometern führen zwei Etappen durch die Region.</w:t>
      </w:r>
      <w:r w:rsidR="003B110C">
        <w:rPr>
          <w:rFonts w:ascii="Tahoma" w:eastAsiaTheme="minorHAnsi" w:hAnsi="Tahoma" w:cstheme="minorBidi"/>
          <w:color w:val="auto"/>
          <w:sz w:val="18"/>
          <w:bdr w:val="none" w:sz="0" w:space="0" w:color="auto"/>
          <w:lang w:eastAsia="en-US"/>
        </w:rPr>
        <w:t xml:space="preserve"> </w:t>
      </w:r>
      <w:r w:rsidR="00E70B17" w:rsidRPr="0038470A">
        <w:rPr>
          <w:rFonts w:ascii="Tahoma" w:eastAsiaTheme="minorHAnsi" w:hAnsi="Tahoma" w:cstheme="minorBidi"/>
          <w:color w:val="auto"/>
          <w:sz w:val="18"/>
          <w:bdr w:val="none" w:sz="0" w:space="0" w:color="auto"/>
          <w:lang w:eastAsia="en-US"/>
        </w:rPr>
        <w:t>Nach all den sportlichen Aktivitäten locken die gut temperierten Badeseen im ganzen Kufsteinerland zur Erfrischung.</w:t>
      </w:r>
    </w:p>
    <w:p w:rsidR="0070369F" w:rsidRDefault="0070369F">
      <w:pPr>
        <w:rPr>
          <w:rFonts w:ascii="Tahoma" w:eastAsiaTheme="minorHAnsi" w:hAnsi="Tahoma" w:cstheme="minorBidi"/>
          <w:color w:val="auto"/>
          <w:sz w:val="18"/>
          <w:bdr w:val="none" w:sz="0" w:space="0" w:color="auto"/>
          <w:lang w:eastAsia="en-US"/>
        </w:rPr>
      </w:pPr>
      <w:r>
        <w:rPr>
          <w:rFonts w:ascii="Tahoma" w:eastAsiaTheme="minorHAnsi" w:hAnsi="Tahoma" w:cstheme="minorBidi"/>
          <w:color w:val="auto"/>
          <w:sz w:val="18"/>
          <w:bdr w:val="none" w:sz="0" w:space="0" w:color="auto"/>
          <w:lang w:eastAsia="en-US"/>
        </w:rPr>
        <w:br w:type="page"/>
      </w:r>
    </w:p>
    <w:p w:rsidR="00E70B17" w:rsidRPr="0038470A" w:rsidRDefault="00E70B17" w:rsidP="0070369F">
      <w:pPr>
        <w:pStyle w:val="Text"/>
        <w:spacing w:line="290" w:lineRule="atLeast"/>
        <w:jc w:val="both"/>
        <w:rPr>
          <w:rFonts w:ascii="Tahoma" w:eastAsiaTheme="minorHAnsi" w:hAnsi="Tahoma" w:cstheme="minorBidi"/>
          <w:color w:val="auto"/>
          <w:sz w:val="18"/>
          <w:bdr w:val="none" w:sz="0" w:space="0" w:color="auto"/>
          <w:lang w:eastAsia="en-US"/>
        </w:rPr>
      </w:pPr>
    </w:p>
    <w:p w:rsidR="00E671C1" w:rsidRPr="0038470A" w:rsidRDefault="00E671C1" w:rsidP="0070369F">
      <w:pPr>
        <w:pStyle w:val="Text"/>
        <w:spacing w:line="290" w:lineRule="atLeast"/>
        <w:jc w:val="both"/>
        <w:rPr>
          <w:rFonts w:ascii="Tahoma" w:eastAsiaTheme="minorHAnsi" w:hAnsi="Tahoma" w:cstheme="minorBidi"/>
          <w:color w:val="auto"/>
          <w:sz w:val="18"/>
          <w:bdr w:val="none" w:sz="0" w:space="0" w:color="auto"/>
          <w:lang w:eastAsia="en-US"/>
        </w:rPr>
      </w:pPr>
    </w:p>
    <w:p w:rsidR="00E671C1" w:rsidRPr="0038470A" w:rsidRDefault="00C46183" w:rsidP="0070369F">
      <w:pPr>
        <w:pStyle w:val="Text"/>
        <w:spacing w:line="290" w:lineRule="atLeast"/>
        <w:jc w:val="both"/>
        <w:rPr>
          <w:rFonts w:ascii="Tahoma" w:eastAsiaTheme="minorHAnsi" w:hAnsi="Tahoma" w:cstheme="minorBidi"/>
          <w:b/>
          <w:color w:val="auto"/>
          <w:sz w:val="18"/>
          <w:bdr w:val="none" w:sz="0" w:space="0" w:color="auto"/>
          <w:lang w:eastAsia="en-US"/>
        </w:rPr>
      </w:pPr>
      <w:r w:rsidRPr="0038470A">
        <w:rPr>
          <w:rFonts w:ascii="Tahoma" w:eastAsiaTheme="minorHAnsi" w:hAnsi="Tahoma" w:cstheme="minorBidi"/>
          <w:b/>
          <w:color w:val="auto"/>
          <w:sz w:val="18"/>
          <w:bdr w:val="none" w:sz="0" w:space="0" w:color="auto"/>
          <w:lang w:eastAsia="en-US"/>
        </w:rPr>
        <w:t>Der Winter im Kufsteinerland. Großer Skizirkus und idyllische Winterlandschaften</w:t>
      </w:r>
    </w:p>
    <w:p w:rsidR="00E671C1" w:rsidRPr="0038470A" w:rsidRDefault="00C46183" w:rsidP="0070369F">
      <w:pPr>
        <w:pStyle w:val="Text"/>
        <w:spacing w:line="290" w:lineRule="atLeast"/>
        <w:jc w:val="both"/>
        <w:rPr>
          <w:rFonts w:ascii="Tahoma" w:eastAsiaTheme="minorHAnsi" w:hAnsi="Tahoma" w:cstheme="minorBidi"/>
          <w:color w:val="auto"/>
          <w:sz w:val="18"/>
          <w:bdr w:val="none" w:sz="0" w:space="0" w:color="auto"/>
          <w:lang w:eastAsia="en-US"/>
        </w:rPr>
      </w:pPr>
      <w:r w:rsidRPr="0038470A">
        <w:rPr>
          <w:rFonts w:ascii="Tahoma" w:eastAsiaTheme="minorHAnsi" w:hAnsi="Tahoma" w:cstheme="minorBidi"/>
          <w:color w:val="auto"/>
          <w:sz w:val="18"/>
          <w:bdr w:val="none" w:sz="0" w:space="0" w:color="auto"/>
          <w:lang w:eastAsia="en-US"/>
        </w:rPr>
        <w:t xml:space="preserve">Wintersport gibt es im Kufsteinerland an fast jeder Ecke und in allen Kategorien. Skifahrer genießen die Nähe zur SkiWelt Wilder Kaiser - Brixental, deren Lifte nur wenige Kilometer entfernt sind. Und die mit 284 Pistenkilometern zu den größten Gebieten Österreichs zählt. Besonders praktisch: der </w:t>
      </w:r>
      <w:proofErr w:type="spellStart"/>
      <w:r w:rsidRPr="0038470A">
        <w:rPr>
          <w:rFonts w:ascii="Tahoma" w:eastAsiaTheme="minorHAnsi" w:hAnsi="Tahoma" w:cstheme="minorBidi"/>
          <w:color w:val="auto"/>
          <w:sz w:val="18"/>
          <w:bdr w:val="none" w:sz="0" w:space="0" w:color="auto"/>
          <w:lang w:eastAsia="en-US"/>
        </w:rPr>
        <w:t>Skibus</w:t>
      </w:r>
      <w:proofErr w:type="spellEnd"/>
      <w:r w:rsidRPr="0038470A">
        <w:rPr>
          <w:rFonts w:ascii="Tahoma" w:eastAsiaTheme="minorHAnsi" w:hAnsi="Tahoma" w:cstheme="minorBidi"/>
          <w:color w:val="auto"/>
          <w:sz w:val="18"/>
          <w:bdr w:val="none" w:sz="0" w:space="0" w:color="auto"/>
          <w:lang w:eastAsia="en-US"/>
        </w:rPr>
        <w:t xml:space="preserve"> fährt die Gäste gratis zu den Liften. </w:t>
      </w:r>
      <w:r w:rsidR="00302966" w:rsidRPr="0038470A">
        <w:rPr>
          <w:rFonts w:ascii="Tahoma" w:eastAsiaTheme="minorHAnsi" w:hAnsi="Tahoma" w:cstheme="minorBidi"/>
          <w:color w:val="auto"/>
          <w:sz w:val="18"/>
          <w:bdr w:val="none" w:sz="0" w:space="0" w:color="auto"/>
          <w:lang w:eastAsia="en-US"/>
        </w:rPr>
        <w:t xml:space="preserve">Klein und überschaubar, aber deswegen nicht weniger attraktiv, sind die familiären Lifte in Vorder- und </w:t>
      </w:r>
      <w:proofErr w:type="spellStart"/>
      <w:r w:rsidR="00302966" w:rsidRPr="0038470A">
        <w:rPr>
          <w:rFonts w:ascii="Tahoma" w:eastAsiaTheme="minorHAnsi" w:hAnsi="Tahoma" w:cstheme="minorBidi"/>
          <w:color w:val="auto"/>
          <w:sz w:val="18"/>
          <w:bdr w:val="none" w:sz="0" w:space="0" w:color="auto"/>
          <w:lang w:eastAsia="en-US"/>
        </w:rPr>
        <w:t>Hinterthiersee</w:t>
      </w:r>
      <w:proofErr w:type="spellEnd"/>
      <w:r w:rsidR="00302966" w:rsidRPr="0038470A">
        <w:rPr>
          <w:rFonts w:ascii="Tahoma" w:eastAsiaTheme="minorHAnsi" w:hAnsi="Tahoma" w:cstheme="minorBidi"/>
          <w:color w:val="auto"/>
          <w:sz w:val="18"/>
          <w:bdr w:val="none" w:sz="0" w:space="0" w:color="auto"/>
          <w:lang w:eastAsia="en-US"/>
        </w:rPr>
        <w:t xml:space="preserve">, die ideal für Familien, Wiedereinsteiger und Genussfahrer sind, denen es weniger auf die Pistenkilometer und Höhenmeter ankommt, sondern auf das echte Skierlebnis. </w:t>
      </w:r>
      <w:r w:rsidRPr="0038470A">
        <w:rPr>
          <w:rFonts w:ascii="Tahoma" w:eastAsiaTheme="minorHAnsi" w:hAnsi="Tahoma" w:cstheme="minorBidi"/>
          <w:color w:val="auto"/>
          <w:sz w:val="18"/>
          <w:bdr w:val="none" w:sz="0" w:space="0" w:color="auto"/>
          <w:lang w:eastAsia="en-US"/>
        </w:rPr>
        <w:t xml:space="preserve">Oder doch lieber ruhig und natürlich? Wie wäre es mit einer der zahlreichen Langlaufloipen. Fast jeder der acht Orte im Kufsteinerland bietet gespurte Loipen. Dazu laden besonders schneesichere Loipen in höher gelegenen Gebieten wie Bad Häring, Thiersee und </w:t>
      </w:r>
      <w:r w:rsidR="00302966" w:rsidRPr="0038470A">
        <w:rPr>
          <w:rFonts w:ascii="Tahoma" w:eastAsiaTheme="minorHAnsi" w:hAnsi="Tahoma" w:cstheme="minorBidi"/>
          <w:color w:val="auto"/>
          <w:sz w:val="18"/>
          <w:bdr w:val="none" w:sz="0" w:space="0" w:color="auto"/>
          <w:lang w:eastAsia="en-US"/>
        </w:rPr>
        <w:t>dem Langlauftrainingszentrum in Schwoich ein</w:t>
      </w:r>
      <w:r w:rsidRPr="0038470A">
        <w:rPr>
          <w:rFonts w:ascii="Tahoma" w:eastAsiaTheme="minorHAnsi" w:hAnsi="Tahoma" w:cstheme="minorBidi"/>
          <w:color w:val="auto"/>
          <w:sz w:val="18"/>
          <w:bdr w:val="none" w:sz="0" w:space="0" w:color="auto"/>
          <w:lang w:eastAsia="en-US"/>
        </w:rPr>
        <w:t xml:space="preserve">. Berühmt ist das Kufsteinerland seit Jahren für seine exzellenten Skitouren. Direkt von Kufstein führt eine Route hinauf zum Kaisergebirge. Beliebte Gebiete sind dazu Ackern im </w:t>
      </w:r>
      <w:proofErr w:type="spellStart"/>
      <w:r w:rsidRPr="0038470A">
        <w:rPr>
          <w:rFonts w:ascii="Tahoma" w:eastAsiaTheme="minorHAnsi" w:hAnsi="Tahoma" w:cstheme="minorBidi"/>
          <w:color w:val="auto"/>
          <w:sz w:val="18"/>
          <w:bdr w:val="none" w:sz="0" w:space="0" w:color="auto"/>
          <w:lang w:eastAsia="en-US"/>
        </w:rPr>
        <w:t>Thierseegebiet</w:t>
      </w:r>
      <w:proofErr w:type="spellEnd"/>
      <w:r w:rsidRPr="0038470A">
        <w:rPr>
          <w:rFonts w:ascii="Tahoma" w:eastAsiaTheme="minorHAnsi" w:hAnsi="Tahoma" w:cstheme="minorBidi"/>
          <w:color w:val="auto"/>
          <w:sz w:val="18"/>
          <w:bdr w:val="none" w:sz="0" w:space="0" w:color="auto"/>
          <w:lang w:eastAsia="en-US"/>
        </w:rPr>
        <w:t xml:space="preserve"> und der </w:t>
      </w:r>
      <w:proofErr w:type="spellStart"/>
      <w:r w:rsidRPr="0038470A">
        <w:rPr>
          <w:rFonts w:ascii="Tahoma" w:eastAsiaTheme="minorHAnsi" w:hAnsi="Tahoma" w:cstheme="minorBidi"/>
          <w:color w:val="auto"/>
          <w:sz w:val="18"/>
          <w:bdr w:val="none" w:sz="0" w:space="0" w:color="auto"/>
          <w:lang w:eastAsia="en-US"/>
        </w:rPr>
        <w:t>Wandberg</w:t>
      </w:r>
      <w:proofErr w:type="spellEnd"/>
      <w:r w:rsidRPr="0038470A">
        <w:rPr>
          <w:rFonts w:ascii="Tahoma" w:eastAsiaTheme="minorHAnsi" w:hAnsi="Tahoma" w:cstheme="minorBidi"/>
          <w:color w:val="auto"/>
          <w:sz w:val="18"/>
          <w:bdr w:val="none" w:sz="0" w:space="0" w:color="auto"/>
          <w:lang w:eastAsia="en-US"/>
        </w:rPr>
        <w:t xml:space="preserve"> unweit von Niederndorf. Geführte Skitouren werden von der Skischule Thiersee angeboten. Nachhaltigen Naturgenuss erwartet die Gäste ebenso beim Winterwandern und bei Schneeschuhtouren auf den Bergen im Kufsteinerland. Das Kaisertal ist auch im Winter ein Wanderklassiker. Das </w:t>
      </w:r>
      <w:proofErr w:type="spellStart"/>
      <w:r w:rsidRPr="0038470A">
        <w:rPr>
          <w:rFonts w:ascii="Tahoma" w:eastAsiaTheme="minorHAnsi" w:hAnsi="Tahoma" w:cstheme="minorBidi"/>
          <w:color w:val="auto"/>
          <w:sz w:val="18"/>
          <w:bdr w:val="none" w:sz="0" w:space="0" w:color="auto"/>
          <w:lang w:eastAsia="en-US"/>
        </w:rPr>
        <w:t>Thierseegebiet</w:t>
      </w:r>
      <w:proofErr w:type="spellEnd"/>
      <w:r w:rsidRPr="0038470A">
        <w:rPr>
          <w:rFonts w:ascii="Tahoma" w:eastAsiaTheme="minorHAnsi" w:hAnsi="Tahoma" w:cstheme="minorBidi"/>
          <w:color w:val="auto"/>
          <w:sz w:val="18"/>
          <w:bdr w:val="none" w:sz="0" w:space="0" w:color="auto"/>
          <w:lang w:eastAsia="en-US"/>
        </w:rPr>
        <w:t xml:space="preserve"> mit der beliebten Kala Alm präsentiert sich mit idyllischen Routen</w:t>
      </w:r>
      <w:r w:rsidR="00371167" w:rsidRPr="0038470A">
        <w:rPr>
          <w:rFonts w:ascii="Tahoma" w:eastAsiaTheme="minorHAnsi" w:hAnsi="Tahoma" w:cstheme="minorBidi"/>
          <w:color w:val="auto"/>
          <w:sz w:val="18"/>
          <w:bdr w:val="none" w:sz="0" w:space="0" w:color="auto"/>
          <w:lang w:eastAsia="en-US"/>
        </w:rPr>
        <w:t>,</w:t>
      </w:r>
      <w:r w:rsidRPr="0038470A">
        <w:rPr>
          <w:rFonts w:ascii="Tahoma" w:eastAsiaTheme="minorHAnsi" w:hAnsi="Tahoma" w:cstheme="minorBidi"/>
          <w:color w:val="auto"/>
          <w:sz w:val="18"/>
          <w:bdr w:val="none" w:sz="0" w:space="0" w:color="auto"/>
          <w:lang w:eastAsia="en-US"/>
        </w:rPr>
        <w:t xml:space="preserve"> als auch herrlichen Aussichten. Und wer nicht ganz so weit hinauf will, der wird auf dem Panoramaweg rund um den Kurort Bad Häring glücklich.</w:t>
      </w:r>
    </w:p>
    <w:p w:rsidR="00E671C1" w:rsidRPr="0038470A" w:rsidRDefault="00E671C1" w:rsidP="0070369F">
      <w:pPr>
        <w:pStyle w:val="Text"/>
        <w:spacing w:line="290" w:lineRule="atLeast"/>
        <w:jc w:val="both"/>
        <w:rPr>
          <w:rFonts w:ascii="Tahoma" w:eastAsiaTheme="minorHAnsi" w:hAnsi="Tahoma" w:cstheme="minorBidi"/>
          <w:color w:val="auto"/>
          <w:sz w:val="18"/>
          <w:bdr w:val="none" w:sz="0" w:space="0" w:color="auto"/>
          <w:lang w:eastAsia="en-US"/>
        </w:rPr>
      </w:pPr>
    </w:p>
    <w:p w:rsidR="00E671C1" w:rsidRPr="0038470A" w:rsidRDefault="00C46183" w:rsidP="0070369F">
      <w:pPr>
        <w:pStyle w:val="Text"/>
        <w:spacing w:line="290" w:lineRule="atLeast"/>
        <w:jc w:val="both"/>
        <w:rPr>
          <w:rFonts w:ascii="Tahoma" w:eastAsiaTheme="minorHAnsi" w:hAnsi="Tahoma" w:cstheme="minorBidi"/>
          <w:color w:val="auto"/>
          <w:sz w:val="18"/>
          <w:bdr w:val="none" w:sz="0" w:space="0" w:color="auto"/>
          <w:lang w:eastAsia="en-US"/>
        </w:rPr>
      </w:pPr>
      <w:r w:rsidRPr="0038470A">
        <w:rPr>
          <w:rFonts w:ascii="Tahoma" w:eastAsiaTheme="minorHAnsi" w:hAnsi="Tahoma" w:cstheme="minorBidi"/>
          <w:color w:val="auto"/>
          <w:sz w:val="18"/>
          <w:bdr w:val="none" w:sz="0" w:space="0" w:color="auto"/>
          <w:lang w:eastAsia="en-US"/>
        </w:rPr>
        <w:t>Ein echter Winterklassiker im Kufsteinerland ist das Rodeln. In fast jedem Ort ist eine Rodelstrecke</w:t>
      </w:r>
      <w:r w:rsidR="00371167" w:rsidRPr="0038470A">
        <w:rPr>
          <w:rFonts w:ascii="Tahoma" w:eastAsiaTheme="minorHAnsi" w:hAnsi="Tahoma" w:cstheme="minorBidi"/>
          <w:color w:val="auto"/>
          <w:sz w:val="18"/>
          <w:bdr w:val="none" w:sz="0" w:space="0" w:color="auto"/>
          <w:lang w:eastAsia="en-US"/>
        </w:rPr>
        <w:t xml:space="preserve"> auf </w:t>
      </w:r>
      <w:r w:rsidRPr="0038470A">
        <w:rPr>
          <w:rFonts w:ascii="Tahoma" w:eastAsiaTheme="minorHAnsi" w:hAnsi="Tahoma" w:cstheme="minorBidi"/>
          <w:color w:val="auto"/>
          <w:sz w:val="18"/>
          <w:bdr w:val="none" w:sz="0" w:space="0" w:color="auto"/>
          <w:lang w:eastAsia="en-US"/>
        </w:rPr>
        <w:t>gut präparierte</w:t>
      </w:r>
      <w:r w:rsidR="00371167" w:rsidRPr="0038470A">
        <w:rPr>
          <w:rFonts w:ascii="Tahoma" w:eastAsiaTheme="minorHAnsi" w:hAnsi="Tahoma" w:cstheme="minorBidi"/>
          <w:color w:val="auto"/>
          <w:sz w:val="18"/>
          <w:bdr w:val="none" w:sz="0" w:space="0" w:color="auto"/>
          <w:lang w:eastAsia="en-US"/>
        </w:rPr>
        <w:t>n</w:t>
      </w:r>
      <w:r w:rsidRPr="0038470A">
        <w:rPr>
          <w:rFonts w:ascii="Tahoma" w:eastAsiaTheme="minorHAnsi" w:hAnsi="Tahoma" w:cstheme="minorBidi"/>
          <w:color w:val="auto"/>
          <w:sz w:val="18"/>
          <w:bdr w:val="none" w:sz="0" w:space="0" w:color="auto"/>
          <w:lang w:eastAsia="en-US"/>
        </w:rPr>
        <w:t xml:space="preserve"> Forst- und Waldwege</w:t>
      </w:r>
      <w:r w:rsidR="00371167" w:rsidRPr="0038470A">
        <w:rPr>
          <w:rFonts w:ascii="Tahoma" w:eastAsiaTheme="minorHAnsi" w:hAnsi="Tahoma" w:cstheme="minorBidi"/>
          <w:color w:val="auto"/>
          <w:sz w:val="18"/>
          <w:bdr w:val="none" w:sz="0" w:space="0" w:color="auto"/>
          <w:lang w:eastAsia="en-US"/>
        </w:rPr>
        <w:t>n -</w:t>
      </w:r>
      <w:r w:rsidRPr="0038470A">
        <w:rPr>
          <w:rFonts w:ascii="Tahoma" w:eastAsiaTheme="minorHAnsi" w:hAnsi="Tahoma" w:cstheme="minorBidi"/>
          <w:color w:val="auto"/>
          <w:sz w:val="18"/>
          <w:bdr w:val="none" w:sz="0" w:space="0" w:color="auto"/>
          <w:lang w:eastAsia="en-US"/>
        </w:rPr>
        <w:t xml:space="preserve"> teils beleuchtet</w:t>
      </w:r>
      <w:r w:rsidR="00371167" w:rsidRPr="0038470A">
        <w:rPr>
          <w:rFonts w:ascii="Tahoma" w:eastAsiaTheme="minorHAnsi" w:hAnsi="Tahoma" w:cstheme="minorBidi"/>
          <w:color w:val="auto"/>
          <w:sz w:val="18"/>
          <w:bdr w:val="none" w:sz="0" w:space="0" w:color="auto"/>
          <w:lang w:eastAsia="en-US"/>
        </w:rPr>
        <w:t xml:space="preserve"> -</w:t>
      </w:r>
      <w:r w:rsidRPr="0038470A">
        <w:rPr>
          <w:rFonts w:ascii="Tahoma" w:eastAsiaTheme="minorHAnsi" w:hAnsi="Tahoma" w:cstheme="minorBidi"/>
          <w:color w:val="auto"/>
          <w:sz w:val="18"/>
          <w:bdr w:val="none" w:sz="0" w:space="0" w:color="auto"/>
          <w:lang w:eastAsia="en-US"/>
        </w:rPr>
        <w:t xml:space="preserve"> und immer mit einer gemütlichen Hütte oder einem passenden Gasthaus mit Einkehr zu finden. Zu den beliebtesten Rodelzielen gehören die Kala Alm in </w:t>
      </w:r>
      <w:proofErr w:type="spellStart"/>
      <w:r w:rsidRPr="0038470A">
        <w:rPr>
          <w:rFonts w:ascii="Tahoma" w:eastAsiaTheme="minorHAnsi" w:hAnsi="Tahoma" w:cstheme="minorBidi"/>
          <w:color w:val="auto"/>
          <w:sz w:val="18"/>
          <w:bdr w:val="none" w:sz="0" w:space="0" w:color="auto"/>
          <w:lang w:eastAsia="en-US"/>
        </w:rPr>
        <w:t>Thiersee</w:t>
      </w:r>
      <w:proofErr w:type="spellEnd"/>
      <w:r w:rsidRPr="0038470A">
        <w:rPr>
          <w:rFonts w:ascii="Tahoma" w:eastAsiaTheme="minorHAnsi" w:hAnsi="Tahoma" w:cstheme="minorBidi"/>
          <w:color w:val="auto"/>
          <w:sz w:val="18"/>
          <w:bdr w:val="none" w:sz="0" w:space="0" w:color="auto"/>
          <w:lang w:eastAsia="en-US"/>
        </w:rPr>
        <w:t xml:space="preserve">, die </w:t>
      </w:r>
      <w:proofErr w:type="spellStart"/>
      <w:r w:rsidRPr="0038470A">
        <w:rPr>
          <w:rFonts w:ascii="Tahoma" w:eastAsiaTheme="minorHAnsi" w:hAnsi="Tahoma" w:cstheme="minorBidi"/>
          <w:color w:val="auto"/>
          <w:sz w:val="18"/>
          <w:bdr w:val="none" w:sz="0" w:space="0" w:color="auto"/>
          <w:lang w:eastAsia="en-US"/>
        </w:rPr>
        <w:t>Mariandlalm</w:t>
      </w:r>
      <w:proofErr w:type="spellEnd"/>
      <w:r w:rsidRPr="0038470A">
        <w:rPr>
          <w:rFonts w:ascii="Tahoma" w:eastAsiaTheme="minorHAnsi" w:hAnsi="Tahoma" w:cstheme="minorBidi"/>
          <w:color w:val="auto"/>
          <w:sz w:val="18"/>
          <w:bdr w:val="none" w:sz="0" w:space="0" w:color="auto"/>
          <w:lang w:eastAsia="en-US"/>
        </w:rPr>
        <w:t xml:space="preserve"> bei </w:t>
      </w:r>
      <w:proofErr w:type="spellStart"/>
      <w:r w:rsidRPr="0038470A">
        <w:rPr>
          <w:rFonts w:ascii="Tahoma" w:eastAsiaTheme="minorHAnsi" w:hAnsi="Tahoma" w:cstheme="minorBidi"/>
          <w:color w:val="auto"/>
          <w:sz w:val="18"/>
          <w:bdr w:val="none" w:sz="0" w:space="0" w:color="auto"/>
          <w:lang w:eastAsia="en-US"/>
        </w:rPr>
        <w:t>Landl</w:t>
      </w:r>
      <w:proofErr w:type="spellEnd"/>
      <w:r w:rsidRPr="0038470A">
        <w:rPr>
          <w:rFonts w:ascii="Tahoma" w:eastAsiaTheme="minorHAnsi" w:hAnsi="Tahoma" w:cstheme="minorBidi"/>
          <w:color w:val="auto"/>
          <w:sz w:val="18"/>
          <w:bdr w:val="none" w:sz="0" w:space="0" w:color="auto"/>
          <w:lang w:eastAsia="en-US"/>
        </w:rPr>
        <w:t xml:space="preserve">, die </w:t>
      </w:r>
      <w:proofErr w:type="spellStart"/>
      <w:r w:rsidRPr="0038470A">
        <w:rPr>
          <w:rFonts w:ascii="Tahoma" w:eastAsiaTheme="minorHAnsi" w:hAnsi="Tahoma" w:cstheme="minorBidi"/>
          <w:color w:val="auto"/>
          <w:sz w:val="18"/>
          <w:bdr w:val="none" w:sz="0" w:space="0" w:color="auto"/>
          <w:lang w:eastAsia="en-US"/>
        </w:rPr>
        <w:t>Aschinger</w:t>
      </w:r>
      <w:proofErr w:type="spellEnd"/>
      <w:r w:rsidRPr="0038470A">
        <w:rPr>
          <w:rFonts w:ascii="Tahoma" w:eastAsiaTheme="minorHAnsi" w:hAnsi="Tahoma" w:cstheme="minorBidi"/>
          <w:color w:val="auto"/>
          <w:sz w:val="18"/>
          <w:bdr w:val="none" w:sz="0" w:space="0" w:color="auto"/>
          <w:lang w:eastAsia="en-US"/>
        </w:rPr>
        <w:t xml:space="preserve"> Alm und die Rodelbahn Zahmer Kaiser in Durchholzen. Gut haben es die Kufsteiner: D</w:t>
      </w:r>
      <w:r w:rsidR="00371167" w:rsidRPr="0038470A">
        <w:rPr>
          <w:rFonts w:ascii="Tahoma" w:eastAsiaTheme="minorHAnsi" w:hAnsi="Tahoma" w:cstheme="minorBidi"/>
          <w:color w:val="auto"/>
          <w:sz w:val="18"/>
          <w:bdr w:val="none" w:sz="0" w:space="0" w:color="auto"/>
          <w:lang w:eastAsia="en-US"/>
        </w:rPr>
        <w:t xml:space="preserve">eren </w:t>
      </w:r>
      <w:r w:rsidRPr="0038470A">
        <w:rPr>
          <w:rFonts w:ascii="Tahoma" w:eastAsiaTheme="minorHAnsi" w:hAnsi="Tahoma" w:cstheme="minorBidi"/>
          <w:color w:val="auto"/>
          <w:sz w:val="18"/>
          <w:bdr w:val="none" w:sz="0" w:space="0" w:color="auto"/>
          <w:lang w:eastAsia="en-US"/>
        </w:rPr>
        <w:t xml:space="preserve">Rodelbahn </w:t>
      </w:r>
      <w:r w:rsidR="00371167" w:rsidRPr="0038470A">
        <w:rPr>
          <w:rFonts w:ascii="Tahoma" w:eastAsiaTheme="minorHAnsi" w:hAnsi="Tahoma" w:cstheme="minorBidi"/>
          <w:color w:val="auto"/>
          <w:sz w:val="18"/>
          <w:bdr w:val="none" w:sz="0" w:space="0" w:color="auto"/>
          <w:lang w:eastAsia="en-US"/>
        </w:rPr>
        <w:t xml:space="preserve">startet </w:t>
      </w:r>
      <w:r w:rsidRPr="0038470A">
        <w:rPr>
          <w:rFonts w:ascii="Tahoma" w:eastAsiaTheme="minorHAnsi" w:hAnsi="Tahoma" w:cstheme="minorBidi"/>
          <w:color w:val="auto"/>
          <w:sz w:val="18"/>
          <w:bdr w:val="none" w:sz="0" w:space="0" w:color="auto"/>
          <w:lang w:eastAsia="en-US"/>
        </w:rPr>
        <w:t>direkt vor der Haustür zum Berghaus Aschenbrenner.</w:t>
      </w:r>
      <w:r w:rsidR="007B17EC" w:rsidRPr="0038470A">
        <w:rPr>
          <w:rFonts w:ascii="Tahoma" w:eastAsiaTheme="minorHAnsi" w:hAnsi="Tahoma" w:cstheme="minorBidi"/>
          <w:color w:val="auto"/>
          <w:sz w:val="18"/>
          <w:bdr w:val="none" w:sz="0" w:space="0" w:color="auto"/>
          <w:lang w:eastAsia="en-US"/>
        </w:rPr>
        <w:t xml:space="preserve"> Ebenso traditionell wie das Rodeln, werden auch Eisstockschießen und Eislaufen zelebriert, für die es Natur- und Kunsteisflächen im gesamten Kufsteinerland gibt.</w:t>
      </w:r>
    </w:p>
    <w:p w:rsidR="007B17EC" w:rsidRPr="0038470A" w:rsidRDefault="007B17EC" w:rsidP="0070369F">
      <w:pPr>
        <w:pStyle w:val="Text"/>
        <w:spacing w:line="290" w:lineRule="atLeast"/>
        <w:jc w:val="both"/>
        <w:rPr>
          <w:rFonts w:ascii="Tahoma" w:eastAsiaTheme="minorHAnsi" w:hAnsi="Tahoma" w:cstheme="minorBidi"/>
          <w:color w:val="auto"/>
          <w:sz w:val="18"/>
          <w:bdr w:val="none" w:sz="0" w:space="0" w:color="auto"/>
          <w:lang w:eastAsia="en-US"/>
        </w:rPr>
      </w:pPr>
    </w:p>
    <w:p w:rsidR="00E671C1" w:rsidRPr="0038470A" w:rsidRDefault="00C46183" w:rsidP="0070369F">
      <w:pPr>
        <w:pStyle w:val="Text"/>
        <w:spacing w:line="290" w:lineRule="atLeast"/>
        <w:jc w:val="both"/>
        <w:rPr>
          <w:rFonts w:ascii="Tahoma" w:eastAsiaTheme="minorHAnsi" w:hAnsi="Tahoma" w:cstheme="minorBidi"/>
          <w:b/>
          <w:color w:val="auto"/>
          <w:sz w:val="18"/>
          <w:bdr w:val="none" w:sz="0" w:space="0" w:color="auto"/>
          <w:lang w:eastAsia="en-US"/>
        </w:rPr>
      </w:pPr>
      <w:r w:rsidRPr="0038470A">
        <w:rPr>
          <w:rFonts w:ascii="Tahoma" w:eastAsiaTheme="minorHAnsi" w:hAnsi="Tahoma" w:cstheme="minorBidi"/>
          <w:b/>
          <w:color w:val="auto"/>
          <w:sz w:val="18"/>
          <w:bdr w:val="none" w:sz="0" w:space="0" w:color="auto"/>
          <w:lang w:eastAsia="en-US"/>
        </w:rPr>
        <w:t xml:space="preserve">Starke Sportevents im Kufsteinerland </w:t>
      </w:r>
    </w:p>
    <w:p w:rsidR="00E671C1" w:rsidRPr="0038470A" w:rsidRDefault="00C46183" w:rsidP="0070369F">
      <w:pPr>
        <w:pStyle w:val="Text"/>
        <w:spacing w:line="290" w:lineRule="atLeast"/>
        <w:jc w:val="both"/>
        <w:rPr>
          <w:rFonts w:ascii="Tahoma" w:eastAsiaTheme="minorHAnsi" w:hAnsi="Tahoma" w:cstheme="minorBidi"/>
          <w:color w:val="auto"/>
          <w:sz w:val="18"/>
          <w:bdr w:val="none" w:sz="0" w:space="0" w:color="auto"/>
          <w:lang w:eastAsia="en-US"/>
        </w:rPr>
      </w:pPr>
      <w:r w:rsidRPr="0038470A">
        <w:rPr>
          <w:rFonts w:ascii="Tahoma" w:eastAsiaTheme="minorHAnsi" w:hAnsi="Tahoma" w:cstheme="minorBidi"/>
          <w:color w:val="auto"/>
          <w:sz w:val="18"/>
          <w:bdr w:val="none" w:sz="0" w:space="0" w:color="auto"/>
          <w:lang w:eastAsia="en-US"/>
        </w:rPr>
        <w:t xml:space="preserve">Zum Sport im Kufsteinerland gehören auch hochkarätige Veranstaltungen. Ein Klassiker für Trailrunner und Wanderer ist der </w:t>
      </w:r>
      <w:proofErr w:type="spellStart"/>
      <w:r w:rsidRPr="0038470A">
        <w:rPr>
          <w:rFonts w:ascii="Tahoma" w:eastAsiaTheme="minorHAnsi" w:hAnsi="Tahoma" w:cstheme="minorBidi"/>
          <w:color w:val="auto"/>
          <w:sz w:val="18"/>
          <w:bdr w:val="none" w:sz="0" w:space="0" w:color="auto"/>
          <w:lang w:eastAsia="en-US"/>
        </w:rPr>
        <w:t>Koasamarsch</w:t>
      </w:r>
      <w:proofErr w:type="spellEnd"/>
      <w:r w:rsidRPr="0038470A">
        <w:rPr>
          <w:rFonts w:ascii="Tahoma" w:eastAsiaTheme="minorHAnsi" w:hAnsi="Tahoma" w:cstheme="minorBidi"/>
          <w:color w:val="auto"/>
          <w:sz w:val="18"/>
          <w:bdr w:val="none" w:sz="0" w:space="0" w:color="auto"/>
          <w:lang w:eastAsia="en-US"/>
        </w:rPr>
        <w:t xml:space="preserve"> rund um </w:t>
      </w:r>
      <w:proofErr w:type="spellStart"/>
      <w:r w:rsidRPr="0038470A">
        <w:rPr>
          <w:rFonts w:ascii="Tahoma" w:eastAsiaTheme="minorHAnsi" w:hAnsi="Tahoma" w:cstheme="minorBidi"/>
          <w:color w:val="auto"/>
          <w:sz w:val="18"/>
          <w:bdr w:val="none" w:sz="0" w:space="0" w:color="auto"/>
          <w:lang w:eastAsia="en-US"/>
        </w:rPr>
        <w:t>Ebbs</w:t>
      </w:r>
      <w:proofErr w:type="spellEnd"/>
      <w:r w:rsidRPr="0038470A">
        <w:rPr>
          <w:rFonts w:ascii="Tahoma" w:eastAsiaTheme="minorHAnsi" w:hAnsi="Tahoma" w:cstheme="minorBidi"/>
          <w:color w:val="auto"/>
          <w:sz w:val="18"/>
          <w:bdr w:val="none" w:sz="0" w:space="0" w:color="auto"/>
          <w:lang w:eastAsia="en-US"/>
        </w:rPr>
        <w:t xml:space="preserve"> im Juni</w:t>
      </w:r>
      <w:r w:rsidR="00371167" w:rsidRPr="0038470A">
        <w:rPr>
          <w:rFonts w:ascii="Tahoma" w:eastAsiaTheme="minorHAnsi" w:hAnsi="Tahoma" w:cstheme="minorBidi"/>
          <w:color w:val="auto"/>
          <w:sz w:val="18"/>
          <w:bdr w:val="none" w:sz="0" w:space="0" w:color="auto"/>
          <w:lang w:eastAsia="en-US"/>
        </w:rPr>
        <w:t>.</w:t>
      </w:r>
      <w:r w:rsidRPr="0038470A">
        <w:rPr>
          <w:rFonts w:ascii="Tahoma" w:eastAsiaTheme="minorHAnsi" w:hAnsi="Tahoma" w:cstheme="minorBidi"/>
          <w:color w:val="auto"/>
          <w:sz w:val="18"/>
          <w:bdr w:val="none" w:sz="0" w:space="0" w:color="auto"/>
          <w:lang w:eastAsia="en-US"/>
        </w:rPr>
        <w:t xml:space="preserve"> </w:t>
      </w:r>
      <w:r w:rsidR="00E70B17" w:rsidRPr="0038470A">
        <w:rPr>
          <w:rFonts w:ascii="Tahoma" w:eastAsiaTheme="minorHAnsi" w:hAnsi="Tahoma" w:cstheme="minorBidi"/>
          <w:color w:val="auto"/>
          <w:sz w:val="18"/>
          <w:bdr w:val="none" w:sz="0" w:space="0" w:color="auto"/>
          <w:lang w:eastAsia="en-US"/>
        </w:rPr>
        <w:t xml:space="preserve">Die internationale Tennis-Elite der Jugendklassen U12 und U14 trifft sich im Juli zum Bambini-Cup. </w:t>
      </w:r>
      <w:r w:rsidRPr="0038470A">
        <w:rPr>
          <w:rFonts w:ascii="Tahoma" w:eastAsiaTheme="minorHAnsi" w:hAnsi="Tahoma" w:cstheme="minorBidi"/>
          <w:color w:val="auto"/>
          <w:sz w:val="18"/>
          <w:bdr w:val="none" w:sz="0" w:space="0" w:color="auto"/>
          <w:lang w:eastAsia="en-US"/>
        </w:rPr>
        <w:t xml:space="preserve">Der </w:t>
      </w:r>
      <w:proofErr w:type="spellStart"/>
      <w:r w:rsidRPr="0038470A">
        <w:rPr>
          <w:rFonts w:ascii="Tahoma" w:eastAsiaTheme="minorHAnsi" w:hAnsi="Tahoma" w:cstheme="minorBidi"/>
          <w:color w:val="auto"/>
          <w:sz w:val="18"/>
          <w:bdr w:val="none" w:sz="0" w:space="0" w:color="auto"/>
          <w:lang w:eastAsia="en-US"/>
        </w:rPr>
        <w:t>Hechtsee</w:t>
      </w:r>
      <w:proofErr w:type="spellEnd"/>
      <w:r w:rsidRPr="0038470A">
        <w:rPr>
          <w:rFonts w:ascii="Tahoma" w:eastAsiaTheme="minorHAnsi" w:hAnsi="Tahoma" w:cstheme="minorBidi"/>
          <w:color w:val="auto"/>
          <w:sz w:val="18"/>
          <w:bdr w:val="none" w:sz="0" w:space="0" w:color="auto"/>
          <w:lang w:eastAsia="en-US"/>
        </w:rPr>
        <w:t xml:space="preserve"> ist im August Schauplatz des Open </w:t>
      </w:r>
      <w:proofErr w:type="spellStart"/>
      <w:r w:rsidRPr="0038470A">
        <w:rPr>
          <w:rFonts w:ascii="Tahoma" w:eastAsiaTheme="minorHAnsi" w:hAnsi="Tahoma" w:cstheme="minorBidi"/>
          <w:color w:val="auto"/>
          <w:sz w:val="18"/>
          <w:bdr w:val="none" w:sz="0" w:space="0" w:color="auto"/>
          <w:lang w:eastAsia="en-US"/>
        </w:rPr>
        <w:t>Water</w:t>
      </w:r>
      <w:proofErr w:type="spellEnd"/>
      <w:r w:rsidRPr="0038470A">
        <w:rPr>
          <w:rFonts w:ascii="Tahoma" w:eastAsiaTheme="minorHAnsi" w:hAnsi="Tahoma" w:cstheme="minorBidi"/>
          <w:color w:val="auto"/>
          <w:sz w:val="18"/>
          <w:bdr w:val="none" w:sz="0" w:space="0" w:color="auto"/>
          <w:lang w:eastAsia="en-US"/>
        </w:rPr>
        <w:t xml:space="preserve"> Schwi</w:t>
      </w:r>
      <w:r w:rsidR="00EE6752" w:rsidRPr="0038470A">
        <w:rPr>
          <w:rFonts w:ascii="Tahoma" w:eastAsiaTheme="minorHAnsi" w:hAnsi="Tahoma" w:cstheme="minorBidi"/>
          <w:color w:val="auto"/>
          <w:sz w:val="18"/>
          <w:bdr w:val="none" w:sz="0" w:space="0" w:color="auto"/>
          <w:lang w:eastAsia="en-US"/>
        </w:rPr>
        <w:t xml:space="preserve">mmens </w:t>
      </w:r>
      <w:proofErr w:type="spellStart"/>
      <w:r w:rsidR="00EE6752" w:rsidRPr="0038470A">
        <w:rPr>
          <w:rFonts w:ascii="Tahoma" w:eastAsiaTheme="minorHAnsi" w:hAnsi="Tahoma" w:cstheme="minorBidi"/>
          <w:color w:val="auto"/>
          <w:sz w:val="18"/>
          <w:bdr w:val="none" w:sz="0" w:space="0" w:color="auto"/>
          <w:lang w:eastAsia="en-US"/>
        </w:rPr>
        <w:t>Hechtsee</w:t>
      </w:r>
      <w:proofErr w:type="spellEnd"/>
      <w:r w:rsidR="00EE6752" w:rsidRPr="0038470A">
        <w:rPr>
          <w:rFonts w:ascii="Tahoma" w:eastAsiaTheme="minorHAnsi" w:hAnsi="Tahoma" w:cstheme="minorBidi"/>
          <w:color w:val="auto"/>
          <w:sz w:val="18"/>
          <w:bdr w:val="none" w:sz="0" w:space="0" w:color="auto"/>
          <w:lang w:eastAsia="en-US"/>
        </w:rPr>
        <w:t xml:space="preserve"> X-</w:t>
      </w:r>
      <w:proofErr w:type="spellStart"/>
      <w:r w:rsidR="00EE6752" w:rsidRPr="0038470A">
        <w:rPr>
          <w:rFonts w:ascii="Tahoma" w:eastAsiaTheme="minorHAnsi" w:hAnsi="Tahoma" w:cstheme="minorBidi"/>
          <w:color w:val="auto"/>
          <w:sz w:val="18"/>
          <w:bdr w:val="none" w:sz="0" w:space="0" w:color="auto"/>
          <w:lang w:eastAsia="en-US"/>
        </w:rPr>
        <w:t>Treme</w:t>
      </w:r>
      <w:proofErr w:type="spellEnd"/>
      <w:r w:rsidR="00EE6752" w:rsidRPr="0038470A">
        <w:rPr>
          <w:rFonts w:ascii="Tahoma" w:eastAsiaTheme="minorHAnsi" w:hAnsi="Tahoma" w:cstheme="minorBidi"/>
          <w:color w:val="auto"/>
          <w:sz w:val="18"/>
          <w:bdr w:val="none" w:sz="0" w:space="0" w:color="auto"/>
          <w:lang w:eastAsia="en-US"/>
        </w:rPr>
        <w:t xml:space="preserve">, bei dem </w:t>
      </w:r>
      <w:r w:rsidRPr="0038470A">
        <w:rPr>
          <w:rFonts w:ascii="Tahoma" w:eastAsiaTheme="minorHAnsi" w:hAnsi="Tahoma" w:cstheme="minorBidi"/>
          <w:color w:val="auto"/>
          <w:sz w:val="18"/>
          <w:bdr w:val="none" w:sz="0" w:space="0" w:color="auto"/>
          <w:lang w:eastAsia="en-US"/>
        </w:rPr>
        <w:t>Distanzen bis zu fünf Kilometern auf dem Programm stehen. Deutlich länger sind die Strecken beim Kufsteinerland Radmarathon im September, bei dem es auf 125 Kilometern mit über 1.800 Höhenmetern rund um das Kaisergebirge und das Inntal geht. Für die sportliche Kompetenz der Region ist die UCI Straßenrad WM im September 2018 eine erstklassige Referenz. Immerhin wurde Kufstein als Start für das große Straßenrennen auserkoren.</w:t>
      </w:r>
      <w:r w:rsidR="007B17EC" w:rsidRPr="0038470A">
        <w:rPr>
          <w:rFonts w:ascii="Tahoma" w:eastAsiaTheme="minorHAnsi" w:hAnsi="Tahoma" w:cstheme="minorBidi"/>
          <w:color w:val="auto"/>
          <w:sz w:val="18"/>
          <w:bdr w:val="none" w:sz="0" w:space="0" w:color="auto"/>
          <w:lang w:eastAsia="en-US"/>
        </w:rPr>
        <w:t xml:space="preserve"> Die Deutschland Tour, Österreich Rundfahrt oder Tour </w:t>
      </w:r>
      <w:proofErr w:type="spellStart"/>
      <w:r w:rsidR="00E70B17" w:rsidRPr="0038470A">
        <w:rPr>
          <w:rFonts w:ascii="Tahoma" w:eastAsiaTheme="minorHAnsi" w:hAnsi="Tahoma" w:cstheme="minorBidi"/>
          <w:color w:val="auto"/>
          <w:sz w:val="18"/>
          <w:bdr w:val="none" w:sz="0" w:space="0" w:color="auto"/>
          <w:lang w:eastAsia="en-US"/>
        </w:rPr>
        <w:t>of</w:t>
      </w:r>
      <w:proofErr w:type="spellEnd"/>
      <w:r w:rsidR="00E70B17" w:rsidRPr="0038470A">
        <w:rPr>
          <w:rFonts w:ascii="Tahoma" w:eastAsiaTheme="minorHAnsi" w:hAnsi="Tahoma" w:cstheme="minorBidi"/>
          <w:color w:val="auto"/>
          <w:sz w:val="18"/>
          <w:bdr w:val="none" w:sz="0" w:space="0" w:color="auto"/>
          <w:lang w:eastAsia="en-US"/>
        </w:rPr>
        <w:t xml:space="preserve"> </w:t>
      </w:r>
      <w:proofErr w:type="spellStart"/>
      <w:r w:rsidR="00E70B17" w:rsidRPr="0038470A">
        <w:rPr>
          <w:rFonts w:ascii="Tahoma" w:eastAsiaTheme="minorHAnsi" w:hAnsi="Tahoma" w:cstheme="minorBidi"/>
          <w:color w:val="auto"/>
          <w:sz w:val="18"/>
          <w:bdr w:val="none" w:sz="0" w:space="0" w:color="auto"/>
          <w:lang w:eastAsia="en-US"/>
        </w:rPr>
        <w:t>the</w:t>
      </w:r>
      <w:proofErr w:type="spellEnd"/>
      <w:r w:rsidR="00E70B17" w:rsidRPr="0038470A">
        <w:rPr>
          <w:rFonts w:ascii="Tahoma" w:eastAsiaTheme="minorHAnsi" w:hAnsi="Tahoma" w:cstheme="minorBidi"/>
          <w:color w:val="auto"/>
          <w:sz w:val="18"/>
          <w:bdr w:val="none" w:sz="0" w:space="0" w:color="auto"/>
          <w:lang w:eastAsia="en-US"/>
        </w:rPr>
        <w:t xml:space="preserve"> </w:t>
      </w:r>
      <w:r w:rsidR="007B17EC" w:rsidRPr="0038470A">
        <w:rPr>
          <w:rFonts w:ascii="Tahoma" w:eastAsiaTheme="minorHAnsi" w:hAnsi="Tahoma" w:cstheme="minorBidi"/>
          <w:color w:val="auto"/>
          <w:sz w:val="18"/>
          <w:bdr w:val="none" w:sz="0" w:space="0" w:color="auto"/>
          <w:lang w:eastAsia="en-US"/>
        </w:rPr>
        <w:t>Alps haben ebenfalls Kufstein bere</w:t>
      </w:r>
      <w:r w:rsidR="003B110C">
        <w:rPr>
          <w:rFonts w:ascii="Tahoma" w:eastAsiaTheme="minorHAnsi" w:hAnsi="Tahoma" w:cstheme="minorBidi"/>
          <w:color w:val="auto"/>
          <w:sz w:val="18"/>
          <w:bdr w:val="none" w:sz="0" w:space="0" w:color="auto"/>
          <w:lang w:eastAsia="en-US"/>
        </w:rPr>
        <w:t>its als Austragungsort gewählt.</w:t>
      </w:r>
    </w:p>
    <w:sectPr w:rsidR="00E671C1" w:rsidRPr="0038470A">
      <w:headerReference w:type="default" r:id="rId6"/>
      <w:footerReference w:type="default" r:id="rId7"/>
      <w:pgSz w:w="11906" w:h="16838"/>
      <w:pgMar w:top="198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3DA1" w:rsidRDefault="00C23DA1">
      <w:r>
        <w:separator/>
      </w:r>
    </w:p>
  </w:endnote>
  <w:endnote w:type="continuationSeparator" w:id="0">
    <w:p w:rsidR="00C23DA1" w:rsidRDefault="00C23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altName w:val="Sylfaen"/>
    <w:panose1 w:val="020B0604020202020204"/>
    <w:charset w:val="00"/>
    <w:family w:val="swiss"/>
    <w:pitch w:val="variable"/>
    <w:sig w:usb0="E0002EFF" w:usb1="C000785B" w:usb2="00000009" w:usb3="00000000" w:csb0="000001FF" w:csb1="00000000"/>
  </w:font>
  <w:font w:name="Gill Sans Light">
    <w:altName w:val="Arial"/>
    <w:charset w:val="B1"/>
    <w:family w:val="swiss"/>
    <w:pitch w:val="variable"/>
    <w:sig w:usb0="80000A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Gotham">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71C1" w:rsidRDefault="003B110C" w:rsidP="003B110C">
    <w:pPr>
      <w:pStyle w:val="Kopf-undFuzeilen"/>
      <w:tabs>
        <w:tab w:val="clear" w:pos="9020"/>
        <w:tab w:val="center" w:pos="4819"/>
        <w:tab w:val="right" w:pos="9638"/>
      </w:tabs>
      <w:jc w:val="center"/>
    </w:pPr>
    <w:r>
      <w:rPr>
        <w:noProof/>
        <w:lang w:val="de-AT" w:eastAsia="de-AT"/>
      </w:rPr>
      <w:drawing>
        <wp:inline distT="0" distB="0" distL="0" distR="0" wp14:anchorId="30DBC36D" wp14:editId="79E4F75F">
          <wp:extent cx="5620512" cy="201168"/>
          <wp:effectExtent l="0" t="0" r="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ressblo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20512" cy="20116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3DA1" w:rsidRDefault="00C23DA1">
      <w:r>
        <w:separator/>
      </w:r>
    </w:p>
  </w:footnote>
  <w:footnote w:type="continuationSeparator" w:id="0">
    <w:p w:rsidR="00C23DA1" w:rsidRDefault="00C23D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71C1" w:rsidRDefault="0038470A">
    <w:pPr>
      <w:pStyle w:val="Kopf-undFuzeilen"/>
      <w:tabs>
        <w:tab w:val="clear" w:pos="9020"/>
        <w:tab w:val="center" w:pos="4819"/>
        <w:tab w:val="right" w:pos="9638"/>
      </w:tabs>
    </w:pPr>
    <w:r w:rsidRPr="0038470A">
      <w:rPr>
        <w:rFonts w:ascii="Tahoma" w:eastAsia="Gotham" w:hAnsi="Tahoma" w:cs="Times New Roman"/>
        <w:noProof/>
        <w:color w:val="auto"/>
        <w:szCs w:val="22"/>
        <w:bdr w:val="none" w:sz="0" w:space="0" w:color="auto"/>
        <w:lang w:val="de-AT" w:eastAsia="de-AT"/>
      </w:rPr>
      <w:drawing>
        <wp:anchor distT="0" distB="0" distL="114300" distR="114300" simplePos="0" relativeHeight="251659264" behindDoc="0" locked="0" layoutInCell="1" allowOverlap="1" wp14:anchorId="70215965" wp14:editId="4A6F74AC">
          <wp:simplePos x="0" y="0"/>
          <wp:positionH relativeFrom="margin">
            <wp:align>center</wp:align>
          </wp:positionH>
          <wp:positionV relativeFrom="page">
            <wp:posOffset>459105</wp:posOffset>
          </wp:positionV>
          <wp:extent cx="1551600" cy="543600"/>
          <wp:effectExtent l="0" t="0" r="0" b="889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71C1"/>
    <w:rsid w:val="00302966"/>
    <w:rsid w:val="00371167"/>
    <w:rsid w:val="0038470A"/>
    <w:rsid w:val="003B110C"/>
    <w:rsid w:val="003E23F1"/>
    <w:rsid w:val="004C58B8"/>
    <w:rsid w:val="0070369F"/>
    <w:rsid w:val="00767B7D"/>
    <w:rsid w:val="007B17EC"/>
    <w:rsid w:val="00944E43"/>
    <w:rsid w:val="009A52E1"/>
    <w:rsid w:val="00A5556E"/>
    <w:rsid w:val="00A67A12"/>
    <w:rsid w:val="00C23DA1"/>
    <w:rsid w:val="00C374A1"/>
    <w:rsid w:val="00C46183"/>
    <w:rsid w:val="00DC7B35"/>
    <w:rsid w:val="00E671C1"/>
    <w:rsid w:val="00E70B17"/>
    <w:rsid w:val="00EE67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E3A1D1"/>
  <w15:docId w15:val="{24EE40AD-7F35-4DD6-96E4-454669E00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Pr>
      <w:rFonts w:ascii="Helvetica" w:eastAsia="Helvetica" w:hAnsi="Helvetica" w:cs="Helvetica"/>
      <w:color w:val="000000"/>
      <w:sz w:val="22"/>
      <w:szCs w:val="22"/>
    </w:rPr>
  </w:style>
  <w:style w:type="paragraph" w:styleId="berschrift2">
    <w:name w:val="heading 2"/>
    <w:basedOn w:val="Standard"/>
    <w:link w:val="berschrift2Zchn"/>
    <w:uiPriority w:val="9"/>
    <w:qFormat/>
    <w:rsid w:val="0038470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ascii="Times New Roman" w:eastAsia="Times New Roman" w:hAnsi="Times New Roman" w:cs="Times New Roman"/>
      <w:b/>
      <w:bCs/>
      <w:color w:val="auto"/>
      <w:sz w:val="36"/>
      <w:szCs w:val="36"/>
      <w:bdr w:val="none" w:sz="0" w:space="0" w:color="auto"/>
      <w:lang w:val="de-AT"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Gill Sans Light" w:hAnsi="Gill Sans Light" w:cs="Arial Unicode MS"/>
      <w:color w:val="000000"/>
      <w:sz w:val="18"/>
      <w:szCs w:val="18"/>
    </w:rPr>
  </w:style>
  <w:style w:type="character" w:customStyle="1" w:styleId="Link">
    <w:name w:val="Link"/>
    <w:rPr>
      <w:u w:val="single"/>
    </w:rPr>
  </w:style>
  <w:style w:type="character" w:customStyle="1" w:styleId="Hyperlink0">
    <w:name w:val="Hyperlink.0"/>
    <w:basedOn w:val="Link"/>
    <w:rPr>
      <w:u w:val="none"/>
    </w:rPr>
  </w:style>
  <w:style w:type="paragraph" w:customStyle="1" w:styleId="Text">
    <w:name w:val="Text"/>
    <w:rPr>
      <w:rFonts w:ascii="Gill Sans Light" w:hAnsi="Gill Sans Light" w:cs="Arial Unicode MS"/>
      <w:color w:val="000000"/>
      <w:sz w:val="22"/>
      <w:szCs w:val="22"/>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rFonts w:ascii="Helvetica" w:eastAsia="Helvetica" w:hAnsi="Helvetica" w:cs="Helvetica"/>
      <w:color w:val="000000"/>
    </w:rPr>
  </w:style>
  <w:style w:type="character" w:styleId="Kommentarzeichen">
    <w:name w:val="annotation reference"/>
    <w:basedOn w:val="Absatz-Standardschriftart"/>
    <w:uiPriority w:val="99"/>
    <w:semiHidden/>
    <w:unhideWhenUsed/>
    <w:rPr>
      <w:sz w:val="16"/>
      <w:szCs w:val="16"/>
    </w:rPr>
  </w:style>
  <w:style w:type="paragraph" w:styleId="Kopfzeile">
    <w:name w:val="header"/>
    <w:basedOn w:val="Standard"/>
    <w:link w:val="KopfzeileZchn"/>
    <w:uiPriority w:val="99"/>
    <w:unhideWhenUsed/>
    <w:rsid w:val="00EE6752"/>
    <w:pPr>
      <w:tabs>
        <w:tab w:val="center" w:pos="4536"/>
        <w:tab w:val="right" w:pos="9072"/>
      </w:tabs>
    </w:pPr>
  </w:style>
  <w:style w:type="character" w:customStyle="1" w:styleId="KopfzeileZchn">
    <w:name w:val="Kopfzeile Zchn"/>
    <w:basedOn w:val="Absatz-Standardschriftart"/>
    <w:link w:val="Kopfzeile"/>
    <w:uiPriority w:val="99"/>
    <w:rsid w:val="00EE6752"/>
    <w:rPr>
      <w:rFonts w:ascii="Helvetica" w:eastAsia="Helvetica" w:hAnsi="Helvetica" w:cs="Helvetica"/>
      <w:color w:val="000000"/>
      <w:sz w:val="22"/>
      <w:szCs w:val="22"/>
    </w:rPr>
  </w:style>
  <w:style w:type="paragraph" w:styleId="Fuzeile">
    <w:name w:val="footer"/>
    <w:basedOn w:val="Standard"/>
    <w:link w:val="FuzeileZchn"/>
    <w:uiPriority w:val="99"/>
    <w:unhideWhenUsed/>
    <w:rsid w:val="00EE6752"/>
    <w:pPr>
      <w:tabs>
        <w:tab w:val="center" w:pos="4536"/>
        <w:tab w:val="right" w:pos="9072"/>
      </w:tabs>
    </w:pPr>
  </w:style>
  <w:style w:type="character" w:customStyle="1" w:styleId="FuzeileZchn">
    <w:name w:val="Fußzeile Zchn"/>
    <w:basedOn w:val="Absatz-Standardschriftart"/>
    <w:link w:val="Fuzeile"/>
    <w:uiPriority w:val="99"/>
    <w:rsid w:val="00EE6752"/>
    <w:rPr>
      <w:rFonts w:ascii="Helvetica" w:eastAsia="Helvetica" w:hAnsi="Helvetica" w:cs="Helvetica"/>
      <w:color w:val="000000"/>
      <w:sz w:val="22"/>
      <w:szCs w:val="22"/>
    </w:rPr>
  </w:style>
  <w:style w:type="paragraph" w:styleId="Sprechblasentext">
    <w:name w:val="Balloon Text"/>
    <w:basedOn w:val="Standard"/>
    <w:link w:val="SprechblasentextZchn"/>
    <w:uiPriority w:val="99"/>
    <w:semiHidden/>
    <w:unhideWhenUsed/>
    <w:rsid w:val="00EE6752"/>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EE6752"/>
    <w:rPr>
      <w:rFonts w:eastAsia="Helvetica"/>
      <w:color w:val="000000"/>
      <w:sz w:val="18"/>
      <w:szCs w:val="18"/>
    </w:rPr>
  </w:style>
  <w:style w:type="paragraph" w:styleId="berarbeitung">
    <w:name w:val="Revision"/>
    <w:hidden/>
    <w:uiPriority w:val="99"/>
    <w:semiHidden/>
    <w:rsid w:val="00EE6752"/>
    <w:pPr>
      <w:pBdr>
        <w:top w:val="none" w:sz="0" w:space="0" w:color="auto"/>
        <w:left w:val="none" w:sz="0" w:space="0" w:color="auto"/>
        <w:bottom w:val="none" w:sz="0" w:space="0" w:color="auto"/>
        <w:right w:val="none" w:sz="0" w:space="0" w:color="auto"/>
        <w:between w:val="none" w:sz="0" w:space="0" w:color="auto"/>
        <w:bar w:val="none" w:sz="0" w:color="auto"/>
      </w:pBdr>
    </w:pPr>
    <w:rPr>
      <w:rFonts w:ascii="Helvetica" w:eastAsia="Helvetica" w:hAnsi="Helvetica" w:cs="Helvetica"/>
      <w:color w:val="000000"/>
      <w:sz w:val="22"/>
      <w:szCs w:val="22"/>
    </w:rPr>
  </w:style>
  <w:style w:type="character" w:customStyle="1" w:styleId="berschrift2Zchn">
    <w:name w:val="Überschrift 2 Zchn"/>
    <w:basedOn w:val="Absatz-Standardschriftart"/>
    <w:link w:val="berschrift2"/>
    <w:uiPriority w:val="9"/>
    <w:rsid w:val="0038470A"/>
    <w:rPr>
      <w:rFonts w:eastAsia="Times New Roman"/>
      <w:b/>
      <w:bCs/>
      <w:sz w:val="36"/>
      <w:szCs w:val="36"/>
      <w:bdr w:val="none" w:sz="0" w:space="0" w:color="auto"/>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99984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Gill Sans Light"/>
            <a:ea typeface="Gill Sans Light"/>
            <a:cs typeface="Gill Sans Light"/>
            <a:sym typeface="Gill Sans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949</Words>
  <Characters>5983</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Katharina Taxer / Kufsteinerland</dc:creator>
  <cp:lastModifiedBy>Sylivia</cp:lastModifiedBy>
  <cp:revision>8</cp:revision>
  <cp:lastPrinted>2018-10-22T19:57:00Z</cp:lastPrinted>
  <dcterms:created xsi:type="dcterms:W3CDTF">2018-10-15T07:20:00Z</dcterms:created>
  <dcterms:modified xsi:type="dcterms:W3CDTF">2018-10-22T19:57:00Z</dcterms:modified>
</cp:coreProperties>
</file>